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97" w:rsidRPr="00945097" w:rsidRDefault="00945097" w:rsidP="00945097">
      <w:pPr>
        <w:spacing w:after="0"/>
        <w:jc w:val="center"/>
        <w:rPr>
          <w:rFonts w:ascii="Times New Roman" w:eastAsia="Calibri" w:hAnsi="Times New Roman" w:cs="Times New Roman"/>
          <w:sz w:val="24"/>
          <w:szCs w:val="24"/>
        </w:rPr>
      </w:pPr>
    </w:p>
    <w:p w:rsidR="00945097" w:rsidRPr="00945097" w:rsidRDefault="00945097" w:rsidP="00945097">
      <w:pPr>
        <w:spacing w:after="0"/>
        <w:jc w:val="center"/>
        <w:rPr>
          <w:rFonts w:ascii="Times New Roman" w:eastAsia="Calibri" w:hAnsi="Times New Roman" w:cs="Times New Roman"/>
          <w:sz w:val="24"/>
          <w:szCs w:val="24"/>
        </w:rPr>
      </w:pPr>
    </w:p>
    <w:p w:rsidR="003A5ED8" w:rsidRPr="003A5ED8" w:rsidRDefault="003A5ED8" w:rsidP="003A5ED8">
      <w:pPr>
        <w:spacing w:after="0" w:line="240" w:lineRule="auto"/>
        <w:jc w:val="center"/>
        <w:rPr>
          <w:rFonts w:ascii="Times New Roman" w:eastAsia="Calibri" w:hAnsi="Times New Roman" w:cs="Times New Roman"/>
          <w:b/>
          <w:sz w:val="28"/>
          <w:szCs w:val="28"/>
          <w:lang w:eastAsia="ru-RU"/>
        </w:rPr>
      </w:pPr>
      <w:r w:rsidRPr="003A5ED8">
        <w:rPr>
          <w:rFonts w:ascii="Times New Roman" w:eastAsia="Calibri" w:hAnsi="Times New Roman" w:cs="Times New Roman"/>
          <w:b/>
          <w:sz w:val="28"/>
          <w:szCs w:val="28"/>
          <w:lang w:eastAsia="ru-RU"/>
        </w:rPr>
        <w:t>СОВЕТ ДЕПУТАТОВ ГОРОДА РЕУТОВ</w:t>
      </w:r>
    </w:p>
    <w:p w:rsidR="003A5ED8" w:rsidRPr="003A5ED8" w:rsidRDefault="003A5ED8" w:rsidP="003A5ED8">
      <w:pPr>
        <w:spacing w:after="0" w:line="240" w:lineRule="auto"/>
        <w:jc w:val="center"/>
        <w:rPr>
          <w:rFonts w:ascii="Times New Roman" w:eastAsia="Calibri" w:hAnsi="Times New Roman" w:cs="Times New Roman"/>
          <w:b/>
          <w:sz w:val="28"/>
          <w:szCs w:val="28"/>
          <w:lang w:eastAsia="ru-RU"/>
        </w:rPr>
      </w:pPr>
    </w:p>
    <w:p w:rsidR="003A5ED8" w:rsidRPr="003A5ED8" w:rsidRDefault="003A5ED8" w:rsidP="003A5ED8">
      <w:pPr>
        <w:spacing w:after="0" w:line="240" w:lineRule="auto"/>
        <w:jc w:val="center"/>
        <w:rPr>
          <w:rFonts w:ascii="Times New Roman" w:eastAsia="Calibri" w:hAnsi="Times New Roman" w:cs="Times New Roman"/>
          <w:b/>
          <w:sz w:val="28"/>
          <w:szCs w:val="28"/>
          <w:lang w:eastAsia="ru-RU"/>
        </w:rPr>
      </w:pPr>
      <w:proofErr w:type="gramStart"/>
      <w:r w:rsidRPr="003A5ED8">
        <w:rPr>
          <w:rFonts w:ascii="Times New Roman" w:eastAsia="Calibri" w:hAnsi="Times New Roman" w:cs="Times New Roman"/>
          <w:b/>
          <w:sz w:val="28"/>
          <w:szCs w:val="28"/>
          <w:lang w:eastAsia="ru-RU"/>
        </w:rPr>
        <w:t>Р</w:t>
      </w:r>
      <w:proofErr w:type="gramEnd"/>
      <w:r w:rsidRPr="003A5ED8">
        <w:rPr>
          <w:rFonts w:ascii="Times New Roman" w:eastAsia="Calibri" w:hAnsi="Times New Roman" w:cs="Times New Roman"/>
          <w:b/>
          <w:sz w:val="28"/>
          <w:szCs w:val="28"/>
          <w:lang w:eastAsia="ru-RU"/>
        </w:rPr>
        <w:t xml:space="preserve"> Е Ш Е Н И Е</w:t>
      </w:r>
    </w:p>
    <w:p w:rsidR="003A5ED8" w:rsidRPr="003A5ED8" w:rsidRDefault="003A5ED8" w:rsidP="003A5ED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10.12.2014 № 63</w:t>
      </w:r>
      <w:r w:rsidRPr="003A5ED8">
        <w:rPr>
          <w:rFonts w:ascii="Times New Roman" w:eastAsia="Calibri" w:hAnsi="Times New Roman" w:cs="Times New Roman"/>
          <w:sz w:val="24"/>
          <w:szCs w:val="24"/>
          <w:lang w:eastAsia="ru-RU"/>
        </w:rPr>
        <w:t>/2014-НА</w:t>
      </w:r>
    </w:p>
    <w:p w:rsidR="003A5ED8" w:rsidRPr="003A5ED8" w:rsidRDefault="003A5ED8" w:rsidP="003A5ED8">
      <w:pPr>
        <w:spacing w:after="0" w:line="240" w:lineRule="auto"/>
        <w:rPr>
          <w:rFonts w:ascii="Times New Roman" w:eastAsia="Calibri" w:hAnsi="Times New Roman" w:cs="Times New Roman"/>
          <w:sz w:val="20"/>
          <w:szCs w:val="20"/>
          <w:lang w:eastAsia="ru-RU"/>
        </w:rPr>
      </w:pPr>
    </w:p>
    <w:p w:rsidR="00945097" w:rsidRPr="00945097" w:rsidRDefault="00945097" w:rsidP="00945097">
      <w:pPr>
        <w:spacing w:after="0"/>
        <w:jc w:val="center"/>
        <w:rPr>
          <w:rFonts w:ascii="Times New Roman" w:eastAsia="Calibri" w:hAnsi="Times New Roman" w:cs="Times New Roman"/>
          <w:sz w:val="24"/>
          <w:szCs w:val="24"/>
        </w:rPr>
      </w:pPr>
    </w:p>
    <w:p w:rsidR="00945097" w:rsidRPr="00945097" w:rsidRDefault="00945097" w:rsidP="00945097">
      <w:pPr>
        <w:spacing w:after="0"/>
        <w:jc w:val="center"/>
        <w:rPr>
          <w:rFonts w:ascii="Times New Roman" w:eastAsia="Calibri" w:hAnsi="Times New Roman" w:cs="Times New Roman"/>
          <w:sz w:val="24"/>
          <w:szCs w:val="24"/>
        </w:rPr>
      </w:pPr>
      <w:r w:rsidRPr="00945097">
        <w:rPr>
          <w:rFonts w:ascii="Times New Roman" w:eastAsia="Calibri" w:hAnsi="Times New Roman" w:cs="Times New Roman"/>
          <w:sz w:val="24"/>
          <w:szCs w:val="24"/>
        </w:rPr>
        <w:t>Об утверждении Положения об Управлении образования Администрации города Реутов</w:t>
      </w:r>
    </w:p>
    <w:p w:rsidR="00945097" w:rsidRPr="00945097" w:rsidRDefault="00945097" w:rsidP="00945097">
      <w:pPr>
        <w:spacing w:after="0"/>
        <w:rPr>
          <w:rFonts w:ascii="Times New Roman" w:eastAsia="Calibri" w:hAnsi="Times New Roman" w:cs="Times New Roman"/>
          <w:sz w:val="24"/>
          <w:szCs w:val="24"/>
        </w:rPr>
      </w:pPr>
    </w:p>
    <w:p w:rsidR="00945097" w:rsidRPr="00945097" w:rsidRDefault="00945097" w:rsidP="00945097">
      <w:pPr>
        <w:spacing w:after="0"/>
        <w:rPr>
          <w:rFonts w:ascii="Times New Roman" w:eastAsia="Calibri" w:hAnsi="Times New Roman" w:cs="Times New Roman"/>
          <w:sz w:val="24"/>
          <w:szCs w:val="24"/>
        </w:rPr>
      </w:pPr>
    </w:p>
    <w:p w:rsidR="00945097" w:rsidRPr="00945097" w:rsidRDefault="00945097" w:rsidP="00945097">
      <w:pPr>
        <w:spacing w:after="0" w:line="240" w:lineRule="auto"/>
        <w:ind w:firstLine="708"/>
        <w:jc w:val="both"/>
        <w:rPr>
          <w:rFonts w:ascii="Times New Roman" w:eastAsia="Calibri" w:hAnsi="Times New Roman" w:cs="Times New Roman"/>
          <w:sz w:val="24"/>
          <w:szCs w:val="24"/>
        </w:rPr>
      </w:pPr>
      <w:proofErr w:type="gramStart"/>
      <w:r w:rsidRPr="00945097">
        <w:rPr>
          <w:rFonts w:ascii="Times New Roman" w:eastAsia="Calibri" w:hAnsi="Times New Roman" w:cs="Times New Roman"/>
          <w:sz w:val="24"/>
          <w:szCs w:val="24"/>
        </w:rPr>
        <w:t xml:space="preserve">В соответствии с Федеральным законом от 29.12.2012 № 273-ФЗ «Об образовании в Российской Федерации» </w:t>
      </w:r>
      <w:r w:rsidRPr="00945097">
        <w:rPr>
          <w:rFonts w:ascii="Times New Roman" w:eastAsia="Calibri" w:hAnsi="Times New Roman" w:cs="Times New Roman"/>
          <w:sz w:val="24"/>
          <w:szCs w:val="24"/>
          <w:lang w:eastAsia="ru-RU"/>
        </w:rPr>
        <w:t xml:space="preserve">(в ред. Федеральных законов от 07.05.2013 </w:t>
      </w:r>
      <w:hyperlink r:id="rId5" w:history="1">
        <w:r w:rsidRPr="00945097">
          <w:rPr>
            <w:rFonts w:ascii="Times New Roman" w:eastAsia="Calibri" w:hAnsi="Times New Roman" w:cs="Times New Roman"/>
            <w:sz w:val="24"/>
            <w:szCs w:val="24"/>
            <w:lang w:eastAsia="ru-RU"/>
          </w:rPr>
          <w:t>N 99-ФЗ</w:t>
        </w:r>
      </w:hyperlink>
      <w:r w:rsidRPr="00945097">
        <w:rPr>
          <w:rFonts w:ascii="Times New Roman" w:eastAsia="Calibri" w:hAnsi="Times New Roman" w:cs="Times New Roman"/>
          <w:sz w:val="24"/>
          <w:szCs w:val="24"/>
          <w:lang w:eastAsia="ru-RU"/>
        </w:rPr>
        <w:t xml:space="preserve">, от 07.06.2013 </w:t>
      </w:r>
      <w:hyperlink r:id="rId6" w:history="1">
        <w:r w:rsidRPr="00945097">
          <w:rPr>
            <w:rFonts w:ascii="Times New Roman" w:eastAsia="Calibri" w:hAnsi="Times New Roman" w:cs="Times New Roman"/>
            <w:sz w:val="24"/>
            <w:szCs w:val="24"/>
            <w:lang w:eastAsia="ru-RU"/>
          </w:rPr>
          <w:t>N 120-ФЗ</w:t>
        </w:r>
      </w:hyperlink>
      <w:r w:rsidRPr="00945097">
        <w:rPr>
          <w:rFonts w:ascii="Times New Roman" w:eastAsia="Calibri" w:hAnsi="Times New Roman" w:cs="Times New Roman"/>
          <w:sz w:val="24"/>
          <w:szCs w:val="24"/>
          <w:lang w:eastAsia="ru-RU"/>
        </w:rPr>
        <w:t xml:space="preserve">, от 02.07.2013 </w:t>
      </w:r>
      <w:hyperlink r:id="rId7" w:history="1">
        <w:r w:rsidRPr="00945097">
          <w:rPr>
            <w:rFonts w:ascii="Times New Roman" w:eastAsia="Calibri" w:hAnsi="Times New Roman" w:cs="Times New Roman"/>
            <w:sz w:val="24"/>
            <w:szCs w:val="24"/>
            <w:lang w:eastAsia="ru-RU"/>
          </w:rPr>
          <w:t>N 170-ФЗ</w:t>
        </w:r>
      </w:hyperlink>
      <w:r w:rsidRPr="00945097">
        <w:rPr>
          <w:rFonts w:ascii="Times New Roman" w:eastAsia="Calibri" w:hAnsi="Times New Roman" w:cs="Times New Roman"/>
          <w:sz w:val="24"/>
          <w:szCs w:val="24"/>
          <w:lang w:eastAsia="ru-RU"/>
        </w:rPr>
        <w:t xml:space="preserve">, от 23.07.2013 </w:t>
      </w:r>
      <w:hyperlink r:id="rId8" w:history="1">
        <w:r w:rsidRPr="00945097">
          <w:rPr>
            <w:rFonts w:ascii="Times New Roman" w:eastAsia="Calibri" w:hAnsi="Times New Roman" w:cs="Times New Roman"/>
            <w:sz w:val="24"/>
            <w:szCs w:val="24"/>
            <w:lang w:eastAsia="ru-RU"/>
          </w:rPr>
          <w:t>N 203-ФЗ</w:t>
        </w:r>
      </w:hyperlink>
      <w:r w:rsidRPr="00945097">
        <w:rPr>
          <w:rFonts w:ascii="Times New Roman" w:eastAsia="Calibri" w:hAnsi="Times New Roman" w:cs="Times New Roman"/>
          <w:sz w:val="24"/>
          <w:szCs w:val="24"/>
          <w:lang w:eastAsia="ru-RU"/>
        </w:rPr>
        <w:t xml:space="preserve">, от 25.11.2013 </w:t>
      </w:r>
      <w:hyperlink r:id="rId9" w:history="1">
        <w:r w:rsidRPr="00945097">
          <w:rPr>
            <w:rFonts w:ascii="Times New Roman" w:eastAsia="Calibri" w:hAnsi="Times New Roman" w:cs="Times New Roman"/>
            <w:sz w:val="24"/>
            <w:szCs w:val="24"/>
            <w:lang w:eastAsia="ru-RU"/>
          </w:rPr>
          <w:t>N 317-ФЗ</w:t>
        </w:r>
      </w:hyperlink>
      <w:r w:rsidRPr="00945097">
        <w:rPr>
          <w:rFonts w:ascii="Times New Roman" w:eastAsia="Calibri" w:hAnsi="Times New Roman" w:cs="Times New Roman"/>
          <w:sz w:val="24"/>
          <w:szCs w:val="24"/>
          <w:lang w:eastAsia="ru-RU"/>
        </w:rPr>
        <w:t xml:space="preserve">, от 03.02.2014 </w:t>
      </w:r>
      <w:hyperlink r:id="rId10" w:history="1">
        <w:r w:rsidRPr="00945097">
          <w:rPr>
            <w:rFonts w:ascii="Times New Roman" w:eastAsia="Calibri" w:hAnsi="Times New Roman" w:cs="Times New Roman"/>
            <w:sz w:val="24"/>
            <w:szCs w:val="24"/>
            <w:lang w:eastAsia="ru-RU"/>
          </w:rPr>
          <w:t>N 11-ФЗ</w:t>
        </w:r>
      </w:hyperlink>
      <w:r w:rsidRPr="00945097">
        <w:rPr>
          <w:rFonts w:ascii="Times New Roman" w:eastAsia="Calibri" w:hAnsi="Times New Roman" w:cs="Times New Roman"/>
          <w:sz w:val="24"/>
          <w:szCs w:val="24"/>
          <w:lang w:eastAsia="ru-RU"/>
        </w:rPr>
        <w:t xml:space="preserve">, от 03.02.2014 </w:t>
      </w:r>
      <w:hyperlink r:id="rId11" w:history="1">
        <w:r w:rsidRPr="00945097">
          <w:rPr>
            <w:rFonts w:ascii="Times New Roman" w:eastAsia="Calibri" w:hAnsi="Times New Roman" w:cs="Times New Roman"/>
            <w:sz w:val="24"/>
            <w:szCs w:val="24"/>
            <w:lang w:eastAsia="ru-RU"/>
          </w:rPr>
          <w:t>N 15-ФЗ</w:t>
        </w:r>
      </w:hyperlink>
      <w:r w:rsidRPr="00945097">
        <w:rPr>
          <w:rFonts w:ascii="Times New Roman" w:eastAsia="Calibri" w:hAnsi="Times New Roman" w:cs="Times New Roman"/>
          <w:sz w:val="24"/>
          <w:szCs w:val="24"/>
          <w:lang w:eastAsia="ru-RU"/>
        </w:rPr>
        <w:t xml:space="preserve">, от 05.05.2014 </w:t>
      </w:r>
      <w:hyperlink r:id="rId12" w:history="1">
        <w:r w:rsidRPr="00945097">
          <w:rPr>
            <w:rFonts w:ascii="Times New Roman" w:eastAsia="Calibri" w:hAnsi="Times New Roman" w:cs="Times New Roman"/>
            <w:sz w:val="24"/>
            <w:szCs w:val="24"/>
            <w:lang w:eastAsia="ru-RU"/>
          </w:rPr>
          <w:t>N 84-ФЗ</w:t>
        </w:r>
      </w:hyperlink>
      <w:r w:rsidRPr="00945097">
        <w:rPr>
          <w:rFonts w:ascii="Times New Roman" w:eastAsia="Calibri" w:hAnsi="Times New Roman" w:cs="Times New Roman"/>
          <w:sz w:val="24"/>
          <w:szCs w:val="24"/>
          <w:lang w:eastAsia="ru-RU"/>
        </w:rPr>
        <w:t xml:space="preserve">, от 27.05.2014 </w:t>
      </w:r>
      <w:hyperlink r:id="rId13" w:history="1">
        <w:r w:rsidRPr="00945097">
          <w:rPr>
            <w:rFonts w:ascii="Times New Roman" w:eastAsia="Calibri" w:hAnsi="Times New Roman" w:cs="Times New Roman"/>
            <w:sz w:val="24"/>
            <w:szCs w:val="24"/>
            <w:lang w:eastAsia="ru-RU"/>
          </w:rPr>
          <w:t>N 135-ФЗ</w:t>
        </w:r>
      </w:hyperlink>
      <w:r w:rsidRPr="00945097">
        <w:rPr>
          <w:rFonts w:ascii="Times New Roman" w:eastAsia="Calibri" w:hAnsi="Times New Roman" w:cs="Times New Roman"/>
          <w:sz w:val="24"/>
          <w:szCs w:val="24"/>
          <w:lang w:eastAsia="ru-RU"/>
        </w:rPr>
        <w:t xml:space="preserve">, от 04.06.2014 </w:t>
      </w:r>
      <w:hyperlink r:id="rId14" w:history="1">
        <w:r w:rsidRPr="00945097">
          <w:rPr>
            <w:rFonts w:ascii="Times New Roman" w:eastAsia="Calibri" w:hAnsi="Times New Roman" w:cs="Times New Roman"/>
            <w:sz w:val="24"/>
            <w:szCs w:val="24"/>
            <w:lang w:eastAsia="ru-RU"/>
          </w:rPr>
          <w:t>N 148-ФЗ</w:t>
        </w:r>
      </w:hyperlink>
      <w:r w:rsidRPr="00945097">
        <w:rPr>
          <w:rFonts w:ascii="Times New Roman" w:eastAsia="Calibri" w:hAnsi="Times New Roman" w:cs="Times New Roman"/>
          <w:sz w:val="24"/>
          <w:szCs w:val="24"/>
          <w:lang w:eastAsia="ru-RU"/>
        </w:rPr>
        <w:t>, от 28.06.2014</w:t>
      </w:r>
      <w:proofErr w:type="gramEnd"/>
      <w:r w:rsidRPr="00945097">
        <w:rPr>
          <w:rFonts w:ascii="Times New Roman" w:eastAsia="Calibri" w:hAnsi="Times New Roman" w:cs="Times New Roman"/>
          <w:sz w:val="24"/>
          <w:szCs w:val="24"/>
          <w:lang w:eastAsia="ru-RU"/>
        </w:rPr>
        <w:t xml:space="preserve"> </w:t>
      </w:r>
      <w:hyperlink r:id="rId15" w:history="1">
        <w:r w:rsidRPr="00945097">
          <w:rPr>
            <w:rFonts w:ascii="Times New Roman" w:eastAsia="Calibri" w:hAnsi="Times New Roman" w:cs="Times New Roman"/>
            <w:sz w:val="24"/>
            <w:szCs w:val="24"/>
            <w:lang w:eastAsia="ru-RU"/>
          </w:rPr>
          <w:t>N 182-ФЗ</w:t>
        </w:r>
      </w:hyperlink>
      <w:r w:rsidRPr="00945097">
        <w:rPr>
          <w:rFonts w:ascii="Times New Roman" w:eastAsia="Calibri" w:hAnsi="Times New Roman" w:cs="Times New Roman"/>
          <w:sz w:val="24"/>
          <w:szCs w:val="24"/>
          <w:lang w:eastAsia="ru-RU"/>
        </w:rPr>
        <w:t xml:space="preserve">, от 21.07.2014 </w:t>
      </w:r>
      <w:hyperlink r:id="rId16" w:history="1">
        <w:r w:rsidRPr="00945097">
          <w:rPr>
            <w:rFonts w:ascii="Times New Roman" w:eastAsia="Calibri" w:hAnsi="Times New Roman" w:cs="Times New Roman"/>
            <w:sz w:val="24"/>
            <w:szCs w:val="24"/>
            <w:lang w:eastAsia="ru-RU"/>
          </w:rPr>
          <w:t>N 256-ФЗ</w:t>
        </w:r>
      </w:hyperlink>
      <w:r w:rsidRPr="00945097">
        <w:rPr>
          <w:rFonts w:ascii="Times New Roman" w:eastAsia="Calibri" w:hAnsi="Times New Roman" w:cs="Times New Roman"/>
          <w:sz w:val="24"/>
          <w:szCs w:val="24"/>
          <w:lang w:eastAsia="ru-RU"/>
        </w:rPr>
        <w:t xml:space="preserve">, от 21.07.2014 </w:t>
      </w:r>
      <w:hyperlink r:id="rId17" w:history="1">
        <w:r w:rsidRPr="00945097">
          <w:rPr>
            <w:rFonts w:ascii="Times New Roman" w:eastAsia="Calibri" w:hAnsi="Times New Roman" w:cs="Times New Roman"/>
            <w:sz w:val="24"/>
            <w:szCs w:val="24"/>
            <w:lang w:eastAsia="ru-RU"/>
          </w:rPr>
          <w:t>N 262-ФЗ</w:t>
        </w:r>
      </w:hyperlink>
      <w:r w:rsidRPr="00945097">
        <w:rPr>
          <w:rFonts w:ascii="Times New Roman" w:eastAsia="Calibri" w:hAnsi="Times New Roman" w:cs="Times New Roman"/>
          <w:sz w:val="24"/>
          <w:szCs w:val="24"/>
          <w:lang w:eastAsia="ru-RU"/>
        </w:rPr>
        <w:t xml:space="preserve">, с изм., внесенными Федеральным </w:t>
      </w:r>
      <w:hyperlink r:id="rId18" w:history="1">
        <w:r w:rsidRPr="00945097">
          <w:rPr>
            <w:rFonts w:ascii="Times New Roman" w:eastAsia="Calibri" w:hAnsi="Times New Roman" w:cs="Times New Roman"/>
            <w:sz w:val="24"/>
            <w:szCs w:val="24"/>
            <w:lang w:eastAsia="ru-RU"/>
          </w:rPr>
          <w:t>законом</w:t>
        </w:r>
      </w:hyperlink>
      <w:r w:rsidRPr="00945097">
        <w:rPr>
          <w:rFonts w:ascii="Times New Roman" w:eastAsia="Calibri" w:hAnsi="Times New Roman" w:cs="Times New Roman"/>
          <w:sz w:val="24"/>
          <w:szCs w:val="24"/>
          <w:lang w:eastAsia="ru-RU"/>
        </w:rPr>
        <w:t xml:space="preserve"> от 04.06.2014 N 145-ФЗ)</w:t>
      </w:r>
      <w:r w:rsidRPr="00945097">
        <w:rPr>
          <w:rFonts w:ascii="Times New Roman" w:eastAsia="Calibri" w:hAnsi="Times New Roman" w:cs="Times New Roman"/>
          <w:sz w:val="24"/>
          <w:szCs w:val="24"/>
        </w:rPr>
        <w:t>, Уставом городского о</w:t>
      </w:r>
      <w:r w:rsidR="009946DF">
        <w:rPr>
          <w:rFonts w:ascii="Times New Roman" w:eastAsia="Calibri" w:hAnsi="Times New Roman" w:cs="Times New Roman"/>
          <w:sz w:val="24"/>
          <w:szCs w:val="24"/>
        </w:rPr>
        <w:t>круга Реутов Московской области</w:t>
      </w:r>
      <w:r w:rsidRPr="00945097">
        <w:rPr>
          <w:rFonts w:ascii="Times New Roman" w:eastAsia="Calibri" w:hAnsi="Times New Roman" w:cs="Times New Roman"/>
          <w:sz w:val="24"/>
          <w:szCs w:val="24"/>
        </w:rPr>
        <w:t xml:space="preserve"> Совет депутатов города Реутов решил:</w:t>
      </w:r>
    </w:p>
    <w:p w:rsidR="00945097" w:rsidRPr="00945097" w:rsidRDefault="00945097" w:rsidP="00945097">
      <w:pPr>
        <w:spacing w:after="0"/>
        <w:jc w:val="both"/>
        <w:rPr>
          <w:rFonts w:ascii="Times New Roman" w:eastAsia="Calibri" w:hAnsi="Times New Roman" w:cs="Times New Roman"/>
          <w:sz w:val="24"/>
          <w:szCs w:val="24"/>
        </w:rPr>
      </w:pPr>
    </w:p>
    <w:p w:rsidR="00945097" w:rsidRDefault="00945097" w:rsidP="00945097">
      <w:pPr>
        <w:spacing w:after="0"/>
        <w:ind w:firstLine="708"/>
        <w:jc w:val="both"/>
        <w:rPr>
          <w:rFonts w:ascii="Times New Roman" w:eastAsia="Calibri" w:hAnsi="Times New Roman" w:cs="Times New Roman"/>
          <w:sz w:val="24"/>
          <w:szCs w:val="24"/>
        </w:rPr>
      </w:pPr>
      <w:r w:rsidRPr="00945097">
        <w:rPr>
          <w:rFonts w:ascii="Times New Roman" w:eastAsia="Calibri" w:hAnsi="Times New Roman" w:cs="Times New Roman"/>
          <w:sz w:val="24"/>
          <w:szCs w:val="24"/>
        </w:rPr>
        <w:t>1. Утвердить Положение об Управлении образования Администрации города Реутов (прилагается).</w:t>
      </w:r>
    </w:p>
    <w:p w:rsidR="009946DF" w:rsidRPr="00945097" w:rsidRDefault="009946DF" w:rsidP="00945097">
      <w:pPr>
        <w:spacing w:after="0"/>
        <w:ind w:firstLine="708"/>
        <w:jc w:val="both"/>
        <w:rPr>
          <w:rFonts w:ascii="Times New Roman" w:eastAsia="Calibri" w:hAnsi="Times New Roman" w:cs="Times New Roman"/>
          <w:sz w:val="24"/>
          <w:szCs w:val="24"/>
        </w:rPr>
      </w:pPr>
    </w:p>
    <w:p w:rsidR="00945097" w:rsidRDefault="00945097" w:rsidP="00945097">
      <w:pPr>
        <w:spacing w:after="0"/>
        <w:ind w:firstLine="708"/>
        <w:jc w:val="both"/>
        <w:rPr>
          <w:rFonts w:ascii="Times New Roman" w:eastAsia="Calibri" w:hAnsi="Times New Roman" w:cs="Times New Roman"/>
          <w:sz w:val="24"/>
          <w:szCs w:val="24"/>
        </w:rPr>
      </w:pPr>
      <w:r w:rsidRPr="00945097">
        <w:rPr>
          <w:rFonts w:ascii="Times New Roman" w:eastAsia="Calibri" w:hAnsi="Times New Roman" w:cs="Times New Roman"/>
          <w:sz w:val="24"/>
          <w:szCs w:val="24"/>
        </w:rPr>
        <w:t xml:space="preserve">2. Признать утратившими силу Решения </w:t>
      </w:r>
      <w:proofErr w:type="spellStart"/>
      <w:r w:rsidRPr="00945097">
        <w:rPr>
          <w:rFonts w:ascii="Times New Roman" w:eastAsia="Calibri" w:hAnsi="Times New Roman" w:cs="Times New Roman"/>
          <w:sz w:val="24"/>
          <w:szCs w:val="24"/>
        </w:rPr>
        <w:t>Реутовского</w:t>
      </w:r>
      <w:proofErr w:type="spellEnd"/>
      <w:r w:rsidRPr="00945097">
        <w:rPr>
          <w:rFonts w:ascii="Times New Roman" w:eastAsia="Calibri" w:hAnsi="Times New Roman" w:cs="Times New Roman"/>
          <w:sz w:val="24"/>
          <w:szCs w:val="24"/>
        </w:rPr>
        <w:t xml:space="preserve"> городского Совета депутатов от 06.06.2007 № 46/2007-НА, </w:t>
      </w:r>
      <w:r w:rsidRPr="00945097">
        <w:rPr>
          <w:rFonts w:ascii="Times New Roman" w:eastAsia="Times New Roman" w:hAnsi="Times New Roman" w:cs="Times New Roman"/>
          <w:color w:val="000000"/>
          <w:sz w:val="24"/>
          <w:szCs w:val="24"/>
          <w:lang w:eastAsia="ru-RU"/>
        </w:rPr>
        <w:t>от 03.06.2008 № 40/2008-НА, от 29.09.2010 № 82/2010-НА</w:t>
      </w:r>
      <w:r w:rsidRPr="00945097">
        <w:rPr>
          <w:rFonts w:ascii="Times New Roman" w:eastAsia="Calibri" w:hAnsi="Times New Roman" w:cs="Times New Roman"/>
          <w:sz w:val="24"/>
          <w:szCs w:val="24"/>
        </w:rPr>
        <w:t xml:space="preserve">. </w:t>
      </w:r>
    </w:p>
    <w:p w:rsidR="009946DF" w:rsidRPr="00945097" w:rsidRDefault="009946DF"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r w:rsidRPr="00945097">
        <w:rPr>
          <w:rFonts w:ascii="Times New Roman" w:eastAsia="Calibri" w:hAnsi="Times New Roman" w:cs="Times New Roman"/>
          <w:sz w:val="24"/>
          <w:szCs w:val="24"/>
        </w:rPr>
        <w:t>3. Опубликовать настоящее Решение и Положение об Управлении образования Администрации города Реутов в газете «</w:t>
      </w:r>
      <w:proofErr w:type="spellStart"/>
      <w:r w:rsidRPr="00945097">
        <w:rPr>
          <w:rFonts w:ascii="Times New Roman" w:eastAsia="Calibri" w:hAnsi="Times New Roman" w:cs="Times New Roman"/>
          <w:sz w:val="24"/>
          <w:szCs w:val="24"/>
        </w:rPr>
        <w:t>Реут</w:t>
      </w:r>
      <w:proofErr w:type="spellEnd"/>
      <w:r w:rsidRPr="00945097">
        <w:rPr>
          <w:rFonts w:ascii="Times New Roman" w:eastAsia="Calibri" w:hAnsi="Times New Roman" w:cs="Times New Roman"/>
          <w:sz w:val="24"/>
          <w:szCs w:val="24"/>
        </w:rPr>
        <w:t>» и на городском сайте.</w:t>
      </w: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ind w:firstLine="708"/>
        <w:jc w:val="both"/>
        <w:rPr>
          <w:rFonts w:ascii="Times New Roman" w:eastAsia="Calibri" w:hAnsi="Times New Roman" w:cs="Times New Roman"/>
          <w:sz w:val="24"/>
          <w:szCs w:val="24"/>
        </w:rPr>
      </w:pPr>
    </w:p>
    <w:p w:rsidR="00945097" w:rsidRPr="00945097" w:rsidRDefault="00945097" w:rsidP="00945097">
      <w:pPr>
        <w:spacing w:after="0"/>
        <w:jc w:val="both"/>
        <w:rPr>
          <w:rFonts w:ascii="Times New Roman" w:eastAsia="Calibri" w:hAnsi="Times New Roman" w:cs="Times New Roman"/>
          <w:sz w:val="24"/>
          <w:szCs w:val="24"/>
        </w:rPr>
      </w:pPr>
      <w:r w:rsidRPr="00945097">
        <w:rPr>
          <w:rFonts w:ascii="Times New Roman" w:eastAsia="Calibri" w:hAnsi="Times New Roman" w:cs="Times New Roman"/>
          <w:sz w:val="24"/>
          <w:szCs w:val="24"/>
        </w:rPr>
        <w:t xml:space="preserve">Глава города Реутов                         </w:t>
      </w:r>
      <w:r w:rsidRPr="00945097">
        <w:rPr>
          <w:rFonts w:ascii="Times New Roman" w:eastAsia="Calibri" w:hAnsi="Times New Roman" w:cs="Times New Roman"/>
          <w:sz w:val="24"/>
          <w:szCs w:val="24"/>
        </w:rPr>
        <w:tab/>
      </w:r>
      <w:r w:rsidRPr="00945097">
        <w:rPr>
          <w:rFonts w:ascii="Times New Roman" w:eastAsia="Calibri" w:hAnsi="Times New Roman" w:cs="Times New Roman"/>
          <w:sz w:val="24"/>
          <w:szCs w:val="24"/>
        </w:rPr>
        <w:tab/>
        <w:t xml:space="preserve">                                                       С.Г. Юров</w:t>
      </w:r>
    </w:p>
    <w:p w:rsidR="00945097" w:rsidRPr="00945097" w:rsidRDefault="00945097" w:rsidP="00945097">
      <w:pPr>
        <w:spacing w:after="195" w:line="240" w:lineRule="auto"/>
        <w:ind w:left="4956"/>
        <w:jc w:val="center"/>
        <w:rPr>
          <w:rFonts w:ascii="Times New Roman" w:eastAsia="Times New Roman" w:hAnsi="Times New Roman" w:cs="Times New Roman"/>
          <w:color w:val="000000"/>
          <w:sz w:val="24"/>
          <w:szCs w:val="24"/>
          <w:lang w:eastAsia="ru-RU"/>
        </w:rPr>
      </w:pPr>
    </w:p>
    <w:p w:rsidR="00945097" w:rsidRPr="00945097" w:rsidRDefault="00945097" w:rsidP="00945097">
      <w:pPr>
        <w:spacing w:after="195" w:line="240" w:lineRule="auto"/>
        <w:ind w:left="4956"/>
        <w:jc w:val="center"/>
        <w:rPr>
          <w:rFonts w:ascii="Times New Roman" w:eastAsia="Times New Roman" w:hAnsi="Times New Roman" w:cs="Times New Roman"/>
          <w:color w:val="000000"/>
          <w:sz w:val="24"/>
          <w:szCs w:val="24"/>
          <w:lang w:eastAsia="ru-RU"/>
        </w:rPr>
      </w:pPr>
    </w:p>
    <w:p w:rsidR="00945097" w:rsidRPr="00945097" w:rsidRDefault="00945097" w:rsidP="00945097">
      <w:pPr>
        <w:spacing w:after="0" w:line="240" w:lineRule="auto"/>
        <w:rPr>
          <w:rFonts w:ascii="Times New Roman" w:eastAsia="Calibri" w:hAnsi="Times New Roman" w:cs="Times New Roman"/>
          <w:sz w:val="24"/>
          <w:szCs w:val="24"/>
        </w:rPr>
      </w:pPr>
      <w:r w:rsidRPr="00945097">
        <w:rPr>
          <w:rFonts w:ascii="Times New Roman" w:eastAsia="Calibri" w:hAnsi="Times New Roman" w:cs="Times New Roman"/>
          <w:sz w:val="24"/>
          <w:szCs w:val="24"/>
        </w:rPr>
        <w:t>Принято Решением</w:t>
      </w:r>
    </w:p>
    <w:p w:rsidR="00945097" w:rsidRPr="00945097" w:rsidRDefault="00945097" w:rsidP="00945097">
      <w:pPr>
        <w:spacing w:after="0" w:line="240" w:lineRule="auto"/>
        <w:rPr>
          <w:rFonts w:ascii="Times New Roman" w:eastAsia="Calibri" w:hAnsi="Times New Roman" w:cs="Times New Roman"/>
          <w:sz w:val="24"/>
          <w:szCs w:val="24"/>
        </w:rPr>
      </w:pPr>
      <w:r w:rsidRPr="00945097">
        <w:rPr>
          <w:rFonts w:ascii="Times New Roman" w:eastAsia="Calibri" w:hAnsi="Times New Roman" w:cs="Times New Roman"/>
          <w:sz w:val="24"/>
          <w:szCs w:val="24"/>
        </w:rPr>
        <w:t>Совета депутатов</w:t>
      </w:r>
    </w:p>
    <w:p w:rsidR="00945097" w:rsidRPr="00945097" w:rsidRDefault="00945097" w:rsidP="00945097">
      <w:pPr>
        <w:spacing w:after="0" w:line="240" w:lineRule="auto"/>
        <w:rPr>
          <w:rFonts w:ascii="Times New Roman" w:eastAsia="Calibri" w:hAnsi="Times New Roman" w:cs="Times New Roman"/>
          <w:sz w:val="24"/>
          <w:szCs w:val="24"/>
        </w:rPr>
      </w:pPr>
      <w:r w:rsidRPr="00945097">
        <w:rPr>
          <w:rFonts w:ascii="Times New Roman" w:eastAsia="Calibri" w:hAnsi="Times New Roman" w:cs="Times New Roman"/>
          <w:sz w:val="24"/>
          <w:szCs w:val="24"/>
        </w:rPr>
        <w:t>города Реутов</w:t>
      </w:r>
    </w:p>
    <w:p w:rsidR="00945097" w:rsidRDefault="00945097" w:rsidP="00945097">
      <w:pPr>
        <w:spacing w:after="0" w:line="240" w:lineRule="auto"/>
        <w:rPr>
          <w:rFonts w:ascii="Times New Roman" w:eastAsia="Calibri" w:hAnsi="Times New Roman" w:cs="Times New Roman"/>
          <w:sz w:val="24"/>
          <w:szCs w:val="24"/>
        </w:rPr>
      </w:pPr>
      <w:r w:rsidRPr="00945097">
        <w:rPr>
          <w:rFonts w:ascii="Times New Roman" w:eastAsia="Calibri" w:hAnsi="Times New Roman" w:cs="Times New Roman"/>
          <w:sz w:val="24"/>
          <w:szCs w:val="24"/>
        </w:rPr>
        <w:t>от</w:t>
      </w:r>
      <w:r w:rsidR="003A5ED8">
        <w:rPr>
          <w:rFonts w:ascii="Times New Roman" w:eastAsia="Calibri" w:hAnsi="Times New Roman" w:cs="Times New Roman"/>
          <w:sz w:val="24"/>
          <w:szCs w:val="24"/>
        </w:rPr>
        <w:t xml:space="preserve"> 10.12.2014</w:t>
      </w:r>
      <w:r w:rsidRPr="00945097">
        <w:rPr>
          <w:rFonts w:ascii="Times New Roman" w:eastAsia="Calibri" w:hAnsi="Times New Roman" w:cs="Times New Roman"/>
          <w:sz w:val="24"/>
          <w:szCs w:val="24"/>
        </w:rPr>
        <w:t xml:space="preserve"> № </w:t>
      </w:r>
      <w:r w:rsidR="003A5ED8">
        <w:rPr>
          <w:rFonts w:ascii="Times New Roman" w:eastAsia="Calibri" w:hAnsi="Times New Roman" w:cs="Times New Roman"/>
          <w:sz w:val="24"/>
          <w:szCs w:val="24"/>
        </w:rPr>
        <w:t>76/13</w:t>
      </w:r>
    </w:p>
    <w:p w:rsidR="00C8443A" w:rsidRDefault="00C8443A" w:rsidP="00945097">
      <w:pPr>
        <w:spacing w:after="0" w:line="240" w:lineRule="auto"/>
        <w:rPr>
          <w:rFonts w:ascii="Times New Roman" w:eastAsia="Calibri" w:hAnsi="Times New Roman" w:cs="Times New Roman"/>
          <w:sz w:val="24"/>
          <w:szCs w:val="24"/>
        </w:rPr>
      </w:pPr>
    </w:p>
    <w:p w:rsidR="00C8443A" w:rsidRDefault="00C8443A" w:rsidP="00945097">
      <w:pPr>
        <w:spacing w:after="0" w:line="240" w:lineRule="auto"/>
        <w:rPr>
          <w:rFonts w:ascii="Times New Roman" w:eastAsia="Calibri" w:hAnsi="Times New Roman" w:cs="Times New Roman"/>
          <w:sz w:val="24"/>
          <w:szCs w:val="24"/>
        </w:rPr>
      </w:pPr>
    </w:p>
    <w:p w:rsidR="00C8443A" w:rsidRDefault="00C8443A" w:rsidP="00945097">
      <w:pPr>
        <w:spacing w:after="0" w:line="240" w:lineRule="auto"/>
        <w:rPr>
          <w:rFonts w:ascii="Times New Roman" w:eastAsia="Calibri" w:hAnsi="Times New Roman" w:cs="Times New Roman"/>
          <w:sz w:val="24"/>
          <w:szCs w:val="24"/>
        </w:rPr>
      </w:pPr>
    </w:p>
    <w:p w:rsidR="00C8443A" w:rsidRDefault="00C8443A" w:rsidP="00945097">
      <w:pPr>
        <w:spacing w:after="0" w:line="240" w:lineRule="auto"/>
        <w:rPr>
          <w:rFonts w:ascii="Times New Roman" w:eastAsia="Calibri" w:hAnsi="Times New Roman" w:cs="Times New Roman"/>
          <w:sz w:val="24"/>
          <w:szCs w:val="24"/>
        </w:rPr>
      </w:pPr>
    </w:p>
    <w:p w:rsidR="00C8443A" w:rsidRDefault="00C8443A" w:rsidP="00945097">
      <w:pPr>
        <w:spacing w:after="0" w:line="240" w:lineRule="auto"/>
        <w:rPr>
          <w:rFonts w:ascii="Times New Roman" w:eastAsia="Calibri" w:hAnsi="Times New Roman" w:cs="Times New Roman"/>
          <w:sz w:val="24"/>
          <w:szCs w:val="24"/>
        </w:rPr>
      </w:pPr>
    </w:p>
    <w:p w:rsidR="00C8443A" w:rsidRDefault="00C8443A" w:rsidP="00945097">
      <w:pPr>
        <w:spacing w:after="0" w:line="240" w:lineRule="auto"/>
        <w:rPr>
          <w:rFonts w:ascii="Times New Roman" w:eastAsia="Calibri" w:hAnsi="Times New Roman" w:cs="Times New Roman"/>
          <w:sz w:val="24"/>
          <w:szCs w:val="24"/>
        </w:rPr>
      </w:pPr>
    </w:p>
    <w:p w:rsidR="00C8443A" w:rsidRPr="00C8443A" w:rsidRDefault="00C8443A" w:rsidP="00C8443A">
      <w:pPr>
        <w:spacing w:after="0" w:line="240" w:lineRule="auto"/>
        <w:ind w:left="6372" w:firstLine="76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 xml:space="preserve">Утверждено                                                                                                                                Решением Совета депутатов </w:t>
      </w:r>
      <w:r w:rsidRPr="00C8443A">
        <w:rPr>
          <w:rFonts w:ascii="Times New Roman" w:eastAsia="Calibri" w:hAnsi="Times New Roman" w:cs="Times New Roman"/>
          <w:sz w:val="24"/>
          <w:szCs w:val="24"/>
        </w:rPr>
        <w:br/>
        <w:t xml:space="preserve">города Реутов </w:t>
      </w:r>
    </w:p>
    <w:p w:rsidR="00C8443A" w:rsidRPr="00C8443A" w:rsidRDefault="00C8443A" w:rsidP="00C8443A">
      <w:pPr>
        <w:spacing w:after="0" w:line="240" w:lineRule="auto"/>
        <w:ind w:left="6372"/>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от 10.12.2014 № 63/2014-НА</w:t>
      </w:r>
    </w:p>
    <w:p w:rsidR="00C8443A" w:rsidRPr="00C8443A" w:rsidRDefault="00C8443A" w:rsidP="00C8443A">
      <w:pPr>
        <w:spacing w:after="0" w:line="240" w:lineRule="auto"/>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ПОЛОЖЕНИЕ</w:t>
      </w: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об Управлении образования Администрации города Реутов</w:t>
      </w:r>
    </w:p>
    <w:p w:rsidR="00C8443A" w:rsidRPr="00C8443A" w:rsidRDefault="00C8443A" w:rsidP="00C8443A">
      <w:pPr>
        <w:spacing w:after="0" w:line="240" w:lineRule="auto"/>
        <w:jc w:val="both"/>
        <w:rPr>
          <w:rFonts w:ascii="Times New Roman" w:eastAsia="Calibri" w:hAnsi="Times New Roman" w:cs="Times New Roman"/>
          <w:b/>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1. ОБЩИЕ ПОЛОЖЕНИЯ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Управление образования является отраслевым (функциональным) органом Администрации города Реутов, входит в её структуру и обеспечивает осуществление полномочий Администрации города Реутов в сфере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2. Полное наименование: Управление </w:t>
      </w:r>
      <w:proofErr w:type="gramStart"/>
      <w:r w:rsidRPr="00C8443A">
        <w:rPr>
          <w:rFonts w:ascii="Times New Roman" w:eastAsia="Calibri" w:hAnsi="Times New Roman" w:cs="Times New Roman"/>
          <w:sz w:val="24"/>
          <w:szCs w:val="24"/>
        </w:rPr>
        <w:t>образования Администрации города Реутов Московской области</w:t>
      </w:r>
      <w:proofErr w:type="gramEnd"/>
      <w:r w:rsidRPr="00C8443A">
        <w:rPr>
          <w:rFonts w:ascii="Times New Roman" w:eastAsia="Calibri" w:hAnsi="Times New Roman" w:cs="Times New Roman"/>
          <w:sz w:val="24"/>
          <w:szCs w:val="24"/>
        </w:rPr>
        <w:t>.</w:t>
      </w:r>
    </w:p>
    <w:p w:rsidR="00C8443A" w:rsidRPr="00C8443A" w:rsidRDefault="00C8443A" w:rsidP="00C8443A">
      <w:pPr>
        <w:spacing w:after="0" w:line="240" w:lineRule="auto"/>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Сокращенное наименование: Управление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3.  </w:t>
      </w:r>
      <w:proofErr w:type="gramStart"/>
      <w:r w:rsidRPr="00C8443A">
        <w:rPr>
          <w:rFonts w:ascii="Times New Roman" w:eastAsia="Calibri" w:hAnsi="Times New Roman" w:cs="Times New Roman"/>
          <w:sz w:val="24"/>
          <w:szCs w:val="24"/>
        </w:rPr>
        <w:t>Юридический адрес (место нахождения) Управления образования: 143966, Московская область, г. Реутов, ул. Кирова, д. 5.</w:t>
      </w:r>
      <w:proofErr w:type="gramEnd"/>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4. </w:t>
      </w:r>
      <w:proofErr w:type="gramStart"/>
      <w:r w:rsidRPr="00C8443A">
        <w:rPr>
          <w:rFonts w:ascii="Times New Roman" w:eastAsia="Calibri" w:hAnsi="Times New Roman" w:cs="Times New Roman"/>
          <w:sz w:val="24"/>
          <w:szCs w:val="24"/>
        </w:rPr>
        <w:t>Управление образования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в Российской Федерации», «Об образовании в Российской Федерации», другими федеральными законами, указами Президента Российской Федерации, нормативными правовыми актами федеральных органов исполнительной власти, Уставом Московской области, другими законами Московской области, нормативными правовыми актами органов исполнительной власти Московской области, Уставом городского округа Реутов Московской области</w:t>
      </w:r>
      <w:proofErr w:type="gramEnd"/>
      <w:r w:rsidRPr="00C8443A">
        <w:rPr>
          <w:rFonts w:ascii="Times New Roman" w:eastAsia="Calibri" w:hAnsi="Times New Roman" w:cs="Times New Roman"/>
          <w:sz w:val="24"/>
          <w:szCs w:val="24"/>
        </w:rPr>
        <w:t>, муниципальными правовыми актами города Реутов, а также настоящим Положением.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5. Управление образования имеет статус юридического лица, обладает всеми его правами, имеет в оперативном управлении обособленное имущество, может от своего имени приобретать, осуществлять имущественные и личные неимущественные права, </w:t>
      </w:r>
      <w:proofErr w:type="gramStart"/>
      <w:r w:rsidRPr="00C8443A">
        <w:rPr>
          <w:rFonts w:ascii="Times New Roman" w:eastAsia="Calibri" w:hAnsi="Times New Roman" w:cs="Times New Roman"/>
          <w:sz w:val="24"/>
          <w:szCs w:val="24"/>
        </w:rPr>
        <w:t>нести обязанности</w:t>
      </w:r>
      <w:proofErr w:type="gramEnd"/>
      <w:r w:rsidRPr="00C8443A">
        <w:rPr>
          <w:rFonts w:ascii="Times New Roman" w:eastAsia="Calibri" w:hAnsi="Times New Roman" w:cs="Times New Roman"/>
          <w:sz w:val="24"/>
          <w:szCs w:val="24"/>
        </w:rPr>
        <w:t>, выступать истцом и ответчиком в суде, осуществлять иные права в соответствии с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 Управлению образования подведомственны муниципальные образовательные организации (учреждения), зарегистрированные на территории города Реутов, реализующие основные общеобразовательные программы и дополнительные образовательные программы.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 Управление образования является муниципальным органом управления образованием, действует в рамках единой системы управления образованием, добиваясь согласованной образовательной политики в муниципальных образовательных организациях (учреждениях)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8.  </w:t>
      </w:r>
      <w:r w:rsidRPr="00C8443A">
        <w:rPr>
          <w:rFonts w:ascii="Times New Roman" w:eastAsia="Calibri" w:hAnsi="Times New Roman" w:cs="Times New Roman"/>
          <w:sz w:val="24"/>
          <w:szCs w:val="24"/>
          <w:lang w:eastAsia="ru-RU"/>
        </w:rPr>
        <w:t>Учредителем и собственником имущества Управления образования является Администрация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9. На Управление образования распространяются требования бюджетного законодательства, установленные применительно к казённому учреждению.</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10. Финансовое обеспечение деятельности Управления образования осуществляется за счёт средств бюджета города Реутов, и в иных случаях, предусмотренных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11. Управление образования имеет самостоятельный баланс, круглую печать со своим наименованием и изображением герба города Реутов, иные печати и штампы, бланки установленного образца со своим наименованием, лицевой счёт в территориальном органе федерального казначейства в соответствии с законодательством Российской Федерации.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 xml:space="preserve">12. </w:t>
      </w:r>
      <w:proofErr w:type="gramStart"/>
      <w:r w:rsidRPr="00C8443A">
        <w:rPr>
          <w:rFonts w:ascii="Times New Roman" w:eastAsia="Calibri" w:hAnsi="Times New Roman" w:cs="Times New Roman"/>
          <w:sz w:val="24"/>
          <w:szCs w:val="24"/>
        </w:rPr>
        <w:t>Управление образования является главным распорядителем бюджетных средств по отношению к подведомственным муниципальным образовательным организациям (учреждениям), находящимся на территории города Реутов, формирует и утверждает муниципальные задания, имеет право в установленном порядке осуществлять финансовое обеспечение выполнения муниципальными автономными, бюджетными и негосударственными образовательными организациями (учреждениями) муниципальных заданий, осуществлять контроль их деятельности, осуществлять иные полномочия главного распорядителя бюджетных средств, установленные действующим законодательством, муниципальными правовыми</w:t>
      </w:r>
      <w:proofErr w:type="gramEnd"/>
      <w:r w:rsidRPr="00C8443A">
        <w:rPr>
          <w:rFonts w:ascii="Times New Roman" w:eastAsia="Calibri" w:hAnsi="Times New Roman" w:cs="Times New Roman"/>
          <w:sz w:val="24"/>
          <w:szCs w:val="24"/>
        </w:rPr>
        <w:t xml:space="preserve"> актами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13. Управление образования отвечает по своим обязательствам находящимися в его распоряжении денежными средствами. </w:t>
      </w:r>
    </w:p>
    <w:p w:rsidR="00C8443A" w:rsidRPr="00C8443A" w:rsidRDefault="00C8443A" w:rsidP="00C8443A">
      <w:pPr>
        <w:spacing w:after="0" w:line="240" w:lineRule="auto"/>
        <w:ind w:firstLine="708"/>
        <w:jc w:val="both"/>
        <w:rPr>
          <w:rFonts w:ascii="Times New Roman" w:eastAsia="Calibri" w:hAnsi="Times New Roman" w:cs="Times New Roman"/>
          <w:sz w:val="24"/>
          <w:szCs w:val="24"/>
          <w:lang w:eastAsia="ru-RU"/>
        </w:rPr>
      </w:pPr>
      <w:r w:rsidRPr="00C8443A">
        <w:rPr>
          <w:rFonts w:ascii="Times New Roman" w:eastAsia="Calibri" w:hAnsi="Times New Roman" w:cs="Times New Roman"/>
          <w:sz w:val="24"/>
          <w:szCs w:val="24"/>
        </w:rPr>
        <w:t xml:space="preserve">14. </w:t>
      </w:r>
      <w:r w:rsidRPr="00C8443A">
        <w:rPr>
          <w:rFonts w:ascii="Times New Roman" w:eastAsia="Calibri" w:hAnsi="Times New Roman" w:cs="Times New Roman"/>
          <w:sz w:val="24"/>
          <w:szCs w:val="24"/>
          <w:lang w:eastAsia="ru-RU"/>
        </w:rPr>
        <w:t>Управление образования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15. Управление образования осуществляет свою деятельность во взаимодействии с другими структурными подразделениями Администрации города Реутов, Советом депутатов города Реутов, федеральными органами исполнительной власти, органами государственной власти Московской области, юридическими и физическими лицами.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2. ПРЕДМЕТ, ЦЕЛИ И ЗАДАЧИ ДЕЯТЕЛЬНОСТИ УПРАВЛЕНИЯ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16. Предметом деятельности Управления образования является обеспечение </w:t>
      </w:r>
      <w:proofErr w:type="gramStart"/>
      <w:r w:rsidRPr="00C8443A">
        <w:rPr>
          <w:rFonts w:ascii="Times New Roman" w:eastAsia="Calibri" w:hAnsi="Times New Roman" w:cs="Times New Roman"/>
          <w:sz w:val="24"/>
          <w:szCs w:val="24"/>
        </w:rPr>
        <w:t>осуществления полномочий Администрации города Реутов</w:t>
      </w:r>
      <w:proofErr w:type="gramEnd"/>
      <w:r w:rsidRPr="00C8443A">
        <w:rPr>
          <w:rFonts w:ascii="Times New Roman" w:eastAsia="Calibri" w:hAnsi="Times New Roman" w:cs="Times New Roman"/>
          <w:sz w:val="24"/>
          <w:szCs w:val="24"/>
        </w:rPr>
        <w:t xml:space="preserve"> в сфере образования на территории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17. Целями деятельности Управления образования являются: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управление системой образования на территории города Реутов в рамках полномочий органов местного самоуправления;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реализация государственной политики в сфере общего и дополнительного образования в рамках своей компетенции;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 разработка основных направлений развития системы образования в городе Реутов 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с учётом образовательных потребностей и наличия ресурсов;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 создание (в пределах своих полномочий) необходимых условий реализации прав граждан на непрерывное образование;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 обеспечение целостности, системности и преемственности уровней и ступеней образования, дифференциации и вариативности образовательных организаций (учреждений) и программ (в пределах своих полномочий).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18. Задачами Управления образования являются: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(учреждениях);</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организация предоставления дополнительного образования детей в подведомственных Управлению образования муниципальных образовательных организациях (учреждениях);</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 (учреждениях);</w:t>
      </w:r>
    </w:p>
    <w:p w:rsidR="00C8443A" w:rsidRPr="00C8443A" w:rsidRDefault="00C8443A" w:rsidP="00C8443A">
      <w:pPr>
        <w:spacing w:after="0" w:line="240" w:lineRule="auto"/>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 осуществление функций и полномочий учредителя в отношении подведомственных муниципальных образовательных организаций (учреждений) в порядке, установленном муниципальными правовыми актами;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5) обеспечение содержания зданий и сооружений муниципальных образовательных организаций (учреждений), обустройство прилегающих к ним территорий;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6) осуществление учёта детей, подлежащих </w:t>
      </w:r>
      <w:proofErr w:type="gramStart"/>
      <w:r w:rsidRPr="00C8443A">
        <w:rPr>
          <w:rFonts w:ascii="Times New Roman" w:eastAsia="Calibri" w:hAnsi="Times New Roman" w:cs="Times New Roman"/>
          <w:sz w:val="24"/>
          <w:szCs w:val="24"/>
        </w:rPr>
        <w:t>обучению по</w:t>
      </w:r>
      <w:proofErr w:type="gramEnd"/>
      <w:r w:rsidRPr="00C8443A">
        <w:rPr>
          <w:rFonts w:ascii="Times New Roman" w:eastAsia="Calibri"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(учреждений) за конкретными территориями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 обеспечение эффективного функционирования и развития системы образования на подведомственной территории, участие в пределах полномочий в разработке и реализации программ в сфере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8) организация отдыха детей в каникулярное время;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9) организация трудоустройства детей в каникулярное время;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10) взаимодействие с государственными и негосударственными организациями (учреждениями) общего и профессионального образования в целях организации системного обучения молодежи на основе преемственности, непрерывности, доступности и личной ориентации обучающихся с учётом образовательных запросов населения;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11) обеспечение целевого и эффективного использования выделенных бюджетных средств.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12) организация проведения итоговой аттестации </w:t>
      </w:r>
      <w:proofErr w:type="gramStart"/>
      <w:r w:rsidRPr="00C8443A">
        <w:rPr>
          <w:rFonts w:ascii="Times New Roman" w:eastAsia="Calibri" w:hAnsi="Times New Roman" w:cs="Times New Roman"/>
          <w:sz w:val="24"/>
          <w:szCs w:val="24"/>
        </w:rPr>
        <w:t>обучающихся</w:t>
      </w:r>
      <w:proofErr w:type="gramEnd"/>
      <w:r w:rsidRPr="00C8443A">
        <w:rPr>
          <w:rFonts w:ascii="Times New Roman" w:eastAsia="Calibri" w:hAnsi="Times New Roman" w:cs="Times New Roman"/>
          <w:sz w:val="24"/>
          <w:szCs w:val="24"/>
        </w:rPr>
        <w:t>.</w:t>
      </w:r>
    </w:p>
    <w:p w:rsidR="00C8443A" w:rsidRPr="00C8443A" w:rsidRDefault="00C8443A" w:rsidP="00C8443A">
      <w:pPr>
        <w:spacing w:after="0" w:line="240" w:lineRule="auto"/>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w:t>
      </w: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3. ФУНКЦИИ УПРАВЛЕНИЯ ОБРАЗОВАНИЯ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19. Управление образования в соответствии с возложенными на него задачами осуществляет следующие функции: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осуществляет общее руководство подведомственными образовательными организациями (учреждениями) в соответствии со своей компетенцией;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участвует в разработке муниципальных программ по предмету своей деятельности, направляет средства, выделенные из бюджета города Реутов, на их реализацию; участвует в пределах своей компетенции в разработке программ социально-экономического развития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 совместно с органами исполнительной власти Московской области, в пределах своей компетенции, участвует в разработке и реализации областных программ развития образования в Московской области;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 обеспечивает реализацию подведомственными образовательными организациями (учреждениями) муниципальных и ведомственных целевых программ в сфере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 разрабатывает проекты муниципальных правовых актов в сфере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roofErr w:type="gramStart"/>
      <w:r w:rsidRPr="00C8443A">
        <w:rPr>
          <w:rFonts w:ascii="Times New Roman" w:eastAsia="Calibri" w:hAnsi="Times New Roman" w:cs="Times New Roman"/>
          <w:sz w:val="24"/>
          <w:szCs w:val="24"/>
        </w:rPr>
        <w:t>6) разрабатывает предложения по формированию местного бюджета на образование и организацию предоставления образовательных услуг, участвует в определении местных нормативов финансирования системы образования в целом и отдельных её элементов в расчёте на одного обучающегося по каждому типу образовательной организации (учреждения); вносит предложения по совершенствованию учебно-методической и материально-технической базы подведомственных муниципальных образовательных организаций (учреждений);</w:t>
      </w:r>
      <w:proofErr w:type="gramEnd"/>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 осуществляет в установленном порядке сбор, обработку, анализ и представление информации и отчётности в сфере образования, обеспечивает её достоверность;</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8) организует мониторинг муниципальной системы образования, готовит информационно-аналитические материалы о состоянии и развитии системы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9) прогнозирует развитие системы образования на территории города Реутов, планирует развитие и (или) изменение сети муниципальных образовательных организаций (учреждений) и образовательных услуг, оказываемых муниципальными образовательными организациями (учреждениями);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10) ведёт работу по оценке последствий реорганизации или ликвидации муниципальной образовательной организации (учреждения) и её филиалов и даёт заключение о возможности (невозможности) реорганизации или ликвидации муниципальной образовательной организации (учреждения) и её филиалов;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11) организует проведение экспертных оценок необходимости создания образовательных организаций (учреждений); осуществляет подготовку проектов правовых актов о создании, реорганизации, ликвидации образовательных организаций (учреждений); контролирует их исполнение после принятия;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12) обеспечивает участие общественности в обсуждении необходимости создания, реорганизации или ликвидации образовательной организации (учреждения), гласности принятия решения, осуществление вышеперечисленных процедур в соответствии с законодательством и контроль соблюдения прав обучающихся (воспитанников) и работников реорганизуемых, ликвидируемых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13) определяет основные направления экспериментальной работы в системе образования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14) организует и контролирует деятельность инновационной инфраструктуры, осуществляет мониторинг экспериментальной и инновационной деятельности, реализуемой в муниципальных образовательных организациях (учреждениях);</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15) стимулирует поисковые и экспериментальные формы работы, научно-</w:t>
      </w:r>
      <w:proofErr w:type="gramStart"/>
      <w:r w:rsidRPr="00C8443A">
        <w:rPr>
          <w:rFonts w:ascii="Times New Roman" w:eastAsia="Calibri" w:hAnsi="Times New Roman" w:cs="Times New Roman"/>
          <w:sz w:val="24"/>
          <w:szCs w:val="24"/>
        </w:rPr>
        <w:t>методические исследования</w:t>
      </w:r>
      <w:proofErr w:type="gramEnd"/>
      <w:r w:rsidRPr="00C8443A">
        <w:rPr>
          <w:rFonts w:ascii="Times New Roman" w:eastAsia="Calibri" w:hAnsi="Times New Roman" w:cs="Times New Roman"/>
          <w:sz w:val="24"/>
          <w:szCs w:val="24"/>
        </w:rPr>
        <w:t xml:space="preserve"> в области образования, выступает заказчиком программ развития образования, работ, исследований;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16) организует в пределах своих полномочий информационное обеспечение деятельности муниципальных образовательных организаций (учреждений) и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17) организует предоставление подведомственными Управлению образования муниципальными образовательными организациями (учреждениями) на территории города Реутов муниципальных услуг в соответствии с муниципальными правовыми актами;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18) проводит работы по предоставлению в электронном виде муниципальных услуг, предусмотренных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19) координирует деятельность подведомственных муниципальных образовательных организаций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для потребителей образовательных услуг, в том числе посредством размещения их в информационно-телекоммуникационных сетях в соответствии с требованиями законодательства;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20) осуществляет бюджетные полномочия главного распорядителя бюджетных средств;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21) формирует муниципальные задания, заключает с подведомственными муниципальными </w:t>
      </w:r>
      <w:proofErr w:type="gramStart"/>
      <w:r w:rsidRPr="00C8443A">
        <w:rPr>
          <w:rFonts w:ascii="Times New Roman" w:eastAsia="Calibri" w:hAnsi="Times New Roman" w:cs="Times New Roman"/>
          <w:sz w:val="24"/>
          <w:szCs w:val="24"/>
        </w:rPr>
        <w:t>образовательным</w:t>
      </w:r>
      <w:proofErr w:type="gramEnd"/>
      <w:r w:rsidRPr="00C8443A">
        <w:rPr>
          <w:rFonts w:ascii="Times New Roman" w:eastAsia="Calibri" w:hAnsi="Times New Roman" w:cs="Times New Roman"/>
          <w:sz w:val="24"/>
          <w:szCs w:val="24"/>
        </w:rPr>
        <w:t xml:space="preserve"> организациями (учреждениями) и негосударственными образовательными организациями (учреждениями), соглашения о предоставлении субсидий на выполнение муниципальных заданий, осуществляет финансовое обеспечение выполнения муниципальных заданий;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22) осуществляет подготовку заявок на предоставление из бюджета Московской области целевых субсидий на нужды развития образования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23) утверждает Порядок определения объёма и условия предоставления иных субсидий;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24) обеспечивает </w:t>
      </w:r>
      <w:proofErr w:type="gramStart"/>
      <w:r w:rsidRPr="00C8443A">
        <w:rPr>
          <w:rFonts w:ascii="Times New Roman" w:eastAsia="Calibri" w:hAnsi="Times New Roman" w:cs="Times New Roman"/>
          <w:sz w:val="24"/>
          <w:szCs w:val="24"/>
        </w:rPr>
        <w:t>контроль за</w:t>
      </w:r>
      <w:proofErr w:type="gramEnd"/>
      <w:r w:rsidRPr="00C8443A">
        <w:rPr>
          <w:rFonts w:ascii="Times New Roman" w:eastAsia="Calibri" w:hAnsi="Times New Roman" w:cs="Times New Roman"/>
          <w:sz w:val="24"/>
          <w:szCs w:val="24"/>
        </w:rPr>
        <w:t xml:space="preserve"> соблюдением получателями субвенций, межбюджетных субсидий и иных субсидий, условий, установленных при их предоставлении;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25) координирует деятельность подведомственных муниципальных образовательных организаций (учреждений) по эффективному использованию энергоресурсов;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26) оказывает муниципальным образовательным организациям (учреждениям) консультативную, организационную, инструктивно-методическую помощь в формировании учётной политики, обобщает материалы ревизий и проверок, принимает меры по ликвидации недостатков и улучшению бюджетной и финансовой дисциплины;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27) совместно с подведомственными организациями (учреждениями) осуществляет планирование и расчёт нормативных затрат на оказание муниципальных услуг и нормативных затрат на содержание имущества;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28) является получателем бюджетных средств, составляет и исполняет бюджетную смету, принимает и (или) исполняет в пределах доведенных лимитов бюджетных обязательств и (или) бюджетных ассигнований бюджетные обязательства, обеспечивает результативность, целевой характер использования предусмотренных ему бюджетных ассигнований;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29) осуществляет иные бюджетные полномочия, установленные Бюджетным</w:t>
      </w:r>
      <w:r w:rsidRPr="00C8443A">
        <w:rPr>
          <w:rFonts w:ascii="Times New Roman" w:eastAsia="Calibri" w:hAnsi="Times New Roman" w:cs="Times New Roman"/>
          <w:color w:val="000000"/>
          <w:sz w:val="24"/>
          <w:szCs w:val="24"/>
        </w:rPr>
        <w:t> </w:t>
      </w:r>
      <w:r w:rsidRPr="00C8443A">
        <w:rPr>
          <w:rFonts w:ascii="Times New Roman" w:eastAsia="Calibri" w:hAnsi="Times New Roman" w:cs="Times New Roman"/>
          <w:sz w:val="24"/>
          <w:szCs w:val="24"/>
        </w:rPr>
        <w:t>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30) вносит предложения о закреплении за подведомственными муниципальными образовательными организациями (учреждениями) недвижимого имущества и об изъятии данного имущества, осуществляет </w:t>
      </w:r>
      <w:proofErr w:type="gramStart"/>
      <w:r w:rsidRPr="00C8443A">
        <w:rPr>
          <w:rFonts w:ascii="Times New Roman" w:eastAsia="Calibri" w:hAnsi="Times New Roman" w:cs="Times New Roman"/>
          <w:sz w:val="24"/>
          <w:szCs w:val="24"/>
        </w:rPr>
        <w:t>контроль за</w:t>
      </w:r>
      <w:proofErr w:type="gramEnd"/>
      <w:r w:rsidRPr="00C8443A">
        <w:rPr>
          <w:rFonts w:ascii="Times New Roman" w:eastAsia="Calibri" w:hAnsi="Times New Roman" w:cs="Times New Roman"/>
          <w:sz w:val="24"/>
          <w:szCs w:val="24"/>
        </w:rPr>
        <w:t xml:space="preserve"> сохранностью и эффективным использованием закреплённого за муниципальными образовательными организациями (учреждениями) имущества;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31) осуществляет экспертную оценку последствий заключения договоров аренды имущества, закреплённого за образовательными организациями (учреждениями) на праве оперативного управления, для обеспечения образования, воспитания, развития, отдыха и оздоровления детей;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32) осуществляет в пределах своей компетенции ведомственный (учредительский) контроль деятельности подведомственных муниципальных образовательных организаций (учреждений) в соответствии с Порядком осуществления ведомственного (учредительского) </w:t>
      </w:r>
      <w:proofErr w:type="gramStart"/>
      <w:r w:rsidRPr="00C8443A">
        <w:rPr>
          <w:rFonts w:ascii="Times New Roman" w:eastAsia="Calibri" w:hAnsi="Times New Roman" w:cs="Times New Roman"/>
          <w:sz w:val="24"/>
          <w:szCs w:val="24"/>
        </w:rPr>
        <w:t>контроля за</w:t>
      </w:r>
      <w:proofErr w:type="gramEnd"/>
      <w:r w:rsidRPr="00C8443A">
        <w:rPr>
          <w:rFonts w:ascii="Times New Roman" w:eastAsia="Calibri" w:hAnsi="Times New Roman" w:cs="Times New Roman"/>
          <w:sz w:val="24"/>
          <w:szCs w:val="24"/>
        </w:rPr>
        <w:t xml:space="preserve"> деятельностью муниципальных бюджетных, автономных образовательных организаций (учреждений) города Реутов Московской области, подведомственных Управлению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33) оказывает помощь подведомственным муниципальным образовательным организациям (учреждениями) в решении вопросов осуществления ими административно-хозяйственной и финансовой деятельности, содержания и развития материально-технической базы;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34) организует работу по подготовке подведомственных муниципальных образовательных организаций (учреждений) к новому учебному году;</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35) определяет случаи и порядок обеспечения вещевым имуществом (обмундированием), в том числе форменной одеждой, обучающихся за счёт средств местного бюджета;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36) определяет и осуществляет комплекс мер, направленных на организацию охраны труда в подведомственных муниципальных образовательных организациях (учреждениях) и Управлении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37) осуществляет учёт и анализ несчастных случаев, произошедших с работниками муниципальных образовательных организаций (учреждений), несовершеннолетними в период осуществления образовательного процесса;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38) обеспечивает сопровождение процедур лицензирования и </w:t>
      </w:r>
      <w:proofErr w:type="gramStart"/>
      <w:r w:rsidRPr="00C8443A">
        <w:rPr>
          <w:rFonts w:ascii="Times New Roman" w:eastAsia="Calibri" w:hAnsi="Times New Roman" w:cs="Times New Roman"/>
          <w:sz w:val="24"/>
          <w:szCs w:val="24"/>
        </w:rPr>
        <w:t>аккредитации</w:t>
      </w:r>
      <w:proofErr w:type="gramEnd"/>
      <w:r w:rsidRPr="00C8443A">
        <w:rPr>
          <w:rFonts w:ascii="Times New Roman" w:eastAsia="Calibri" w:hAnsi="Times New Roman" w:cs="Times New Roman"/>
          <w:sz w:val="24"/>
          <w:szCs w:val="24"/>
        </w:rPr>
        <w:t xml:space="preserve"> подведомственных Управлению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39) оказывает подведомственным муниципальным образовательным организациям (учреждениям) организационную, информационную и методическую помощь в целях осуществления государственной и местной политики в области образования, в том числе в части повышения квалификации педагогических и руководящих работников вышеуказанных образовательных организаций (учреждений), других работников, осуществляющих деятельность в системе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40) организует проведение педагогических конференций, фестивалей, совещаний, выставок и конкурсов в сфере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41) содействует взаимодействию государственных и муниципальных образовательных организаций (учреждений) по использованию объектов культуры и спорта в интересах образования, формирования у детей и подростков здорового образа жизни, гражданского самосознания, развития творческих способностей;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42) согласовывает предоставление религиозной организации возможности обучать детей религии вне рамок образовательной программы в муниципальных образовательных организациях (учреждениях);</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roofErr w:type="gramStart"/>
      <w:r w:rsidRPr="00C8443A">
        <w:rPr>
          <w:rFonts w:ascii="Times New Roman" w:eastAsia="Calibri" w:hAnsi="Times New Roman" w:cs="Times New Roman"/>
          <w:sz w:val="24"/>
          <w:szCs w:val="24"/>
        </w:rPr>
        <w:t>43) организует и проводит олимпиады и иные интеллектуальные и (или) творческие конкурсы, физкультурные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roofErr w:type="gramEnd"/>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44) проводит городские мероприятия с </w:t>
      </w:r>
      <w:proofErr w:type="gramStart"/>
      <w:r w:rsidRPr="00C8443A">
        <w:rPr>
          <w:rFonts w:ascii="Times New Roman" w:eastAsia="Calibri" w:hAnsi="Times New Roman" w:cs="Times New Roman"/>
          <w:sz w:val="24"/>
          <w:szCs w:val="24"/>
        </w:rPr>
        <w:t>обучающимися</w:t>
      </w:r>
      <w:proofErr w:type="gramEnd"/>
      <w:r w:rsidRPr="00C8443A">
        <w:rPr>
          <w:rFonts w:ascii="Times New Roman" w:eastAsia="Calibri" w:hAnsi="Times New Roman" w:cs="Times New Roman"/>
          <w:sz w:val="24"/>
          <w:szCs w:val="24"/>
        </w:rPr>
        <w:t xml:space="preserve"> (олимпиады, конкурсы, фестивали и пр.), организует участие победителей в региональных и российских мероприятиях;</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45) оказывает содействие лицам,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46) устанавливает специальные денежные поощрения, для лиц, проявивших выдающиеся способности;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47) осуществляет учёт детей, подлежащих </w:t>
      </w:r>
      <w:proofErr w:type="gramStart"/>
      <w:r w:rsidRPr="00C8443A">
        <w:rPr>
          <w:rFonts w:ascii="Times New Roman" w:eastAsia="Calibri" w:hAnsi="Times New Roman" w:cs="Times New Roman"/>
          <w:sz w:val="24"/>
          <w:szCs w:val="24"/>
        </w:rPr>
        <w:t>обучению по</w:t>
      </w:r>
      <w:proofErr w:type="gramEnd"/>
      <w:r w:rsidRPr="00C8443A">
        <w:rPr>
          <w:rFonts w:ascii="Times New Roman" w:eastAsia="Calibri"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и выдаёт путевки в муниципальные дошкольные образовательные организации (учреждения).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48) ведёт учёт детей, имеющих право на получение общего образования каждого уровня и проживающих на территориях города Реутов, и форм получения образования, определенных родителями (законными представителями) детей;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49) даёт согласие (разрешение) на основании заявления родителей (законных представителей) на приём в муниципальную общеобразовательную организацию детей, не достигших возраста шести лет шести месяцев или в возрасте свыше 8 лет;</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50) в пределах своей компетенции осуществляет мероприятия по профилактике беспризорности, безнадзорности, социальных патологий в детской и подростковой среде и правонарушений несовершеннолетних, защите их прав;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51) осуществляет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roofErr w:type="gramStart"/>
      <w:r w:rsidRPr="00C8443A">
        <w:rPr>
          <w:rFonts w:ascii="Times New Roman" w:eastAsia="Calibri" w:hAnsi="Times New Roman" w:cs="Times New Roman"/>
          <w:sz w:val="24"/>
          <w:szCs w:val="24"/>
        </w:rPr>
        <w:t xml:space="preserve">52) создаёт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определённого уровня и определённой направленности, а также </w:t>
      </w:r>
      <w:r w:rsidRPr="00C8443A">
        <w:rPr>
          <w:rFonts w:ascii="Times New Roman" w:eastAsia="Calibri" w:hAnsi="Times New Roman" w:cs="Times New Roman"/>
          <w:sz w:val="24"/>
          <w:szCs w:val="24"/>
        </w:rPr>
        <w:lastRenderedPageBreak/>
        <w:t>социальному развитию этих</w:t>
      </w:r>
      <w:proofErr w:type="gramEnd"/>
      <w:r w:rsidRPr="00C8443A">
        <w:rPr>
          <w:rFonts w:ascii="Times New Roman" w:eastAsia="Calibri" w:hAnsi="Times New Roman" w:cs="Times New Roman"/>
          <w:sz w:val="24"/>
          <w:szCs w:val="24"/>
        </w:rPr>
        <w:t xml:space="preserve"> лиц, в том числе посредством организации инклюзивного образования лиц с ограниченными возможностями здоровья;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roofErr w:type="gramStart"/>
      <w:r w:rsidRPr="00C8443A">
        <w:rPr>
          <w:rFonts w:ascii="Times New Roman" w:eastAsia="Calibri" w:hAnsi="Times New Roman" w:cs="Times New Roman"/>
          <w:sz w:val="24"/>
          <w:szCs w:val="24"/>
        </w:rPr>
        <w:t>53) создаёт и организует работу психолого-медико-педагогической комиссии, которая проводит комплексное психолого-медико-педагогическое обследование детей в целях своевременного выявления особенностей в физическом и (или) психическом развитии и (или) отклонений в поведении детей, подготавливает по результатам обследования детей рекомендации по оказанию им психолого-медико-педагогической помощи и организации их обучения и воспитания, а также подтверждает, уточняет или изменяет ранее данные рекомендации;</w:t>
      </w:r>
      <w:proofErr w:type="gramEnd"/>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54) на основании поступивших заявлений родителей (законных представителей) и по заключению психолого-медико-педагогической комиссии, с учетом состояния здоровья и необходимости его компенсации, коррекции, формирует списки детей и выдает путевки (направления) для зачисления в отдельные организации (классы, группы), осуществляющие образовательную деятельность по адаптированным основным общеобразовательным программам;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55) назначает и перечисляет денежные средства на воспитание, обучение детей-инвалидов на дому на лицевые счета родителей (законных представителей);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56) даёт согласие на оставление до получения основного общего образования общеобразовательной организации (учреждения) обучающимся, достигшим возраста пятнадцати лет:</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совместно с Комиссией по делам несовершеннолетних и защите их прав, родителями (законными представителями) несовершеннолетнего, оставившего общеобразовательную организацию (учреждение)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совместно с родителями (законными представителями) несовершеннолетнего обучающегося, отчисленного из организации (учреждения), осуществляющей образовательную деятельность, не позднее чем в месячный срок принимает меры, обеспечивающие получение </w:t>
      </w:r>
      <w:proofErr w:type="gramStart"/>
      <w:r w:rsidRPr="00C8443A">
        <w:rPr>
          <w:rFonts w:ascii="Times New Roman" w:eastAsia="Calibri" w:hAnsi="Times New Roman" w:cs="Times New Roman"/>
          <w:sz w:val="24"/>
          <w:szCs w:val="24"/>
        </w:rPr>
        <w:t>несовершеннолетним</w:t>
      </w:r>
      <w:proofErr w:type="gramEnd"/>
      <w:r w:rsidRPr="00C8443A">
        <w:rPr>
          <w:rFonts w:ascii="Times New Roman" w:eastAsia="Calibri" w:hAnsi="Times New Roman" w:cs="Times New Roman"/>
          <w:sz w:val="24"/>
          <w:szCs w:val="24"/>
        </w:rPr>
        <w:t xml:space="preserve"> обучающимся общего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57) обеспечивает перевод совершеннолетних обучающихся с их согласия и </w:t>
      </w:r>
      <w:proofErr w:type="gramStart"/>
      <w:r w:rsidRPr="00C8443A">
        <w:rPr>
          <w:rFonts w:ascii="Times New Roman" w:eastAsia="Calibri" w:hAnsi="Times New Roman" w:cs="Times New Roman"/>
          <w:sz w:val="24"/>
          <w:szCs w:val="24"/>
        </w:rPr>
        <w:t>несовершеннолетних</w:t>
      </w:r>
      <w:proofErr w:type="gramEnd"/>
      <w:r w:rsidRPr="00C8443A">
        <w:rPr>
          <w:rFonts w:ascii="Times New Roman" w:eastAsia="Calibri" w:hAnsi="Times New Roman" w:cs="Times New Roman"/>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укрупнённых групп профессий, специальностей и направлений подготовки);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58) организует комплекс мероприятий по проведению на территории города Реутов, государственной итоговой аттестации выпускников образовательных организаций (учреждений) в рамках своей компетенции и в соответствии с действующим федеральным и региональным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59) вносит предложения в уполномоченные органы по представлению к государственным, региональным, муниципальным и общественным наградам и присвоению почётных званий, награждению педагогических работников грамотами и наградами;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60) организует проведение конкурса на замещение вакантных должностей руководителей подведомственных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61) организует проведение аттестации кандидатов на должность руководителя муниципальной образовательной организации (учреждения) и руководителей подведомственных образовательных организаций (учреждений) в соответствии с утверждённым Порядком и в установленные сроки;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62) разрабатывает показатели (критерии), отражающие эффективность деятельности руководителя подведомственной образовательной организации (учреждения), для установления руководителям надбавок стимулирующего характера; разрабатывает показатели и условия премирования для руководителей подведомственных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63) разрабатывает и осуществляет комплекс мер по социально-правовой защите, охране здоровья обучающихся и работников муниципальных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64) организует отдых детей в каникулярное время, содействует работе и развитию спортивных, трудовых, профильных лагерей и лагерей с дневным пребыванием в период каникул;</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65) организует проведение 5-дневных учебных сборов на базе воинских частей;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66) обеспечивает мобилизационную подготовку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67) координирует деятельность образовательных организаций (учреждений) по вопросам гражданской обороны;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68) координирует деятельность образовательных организаций (учреждений) по вопросам патриотического воспитания обучающихся и преподаванию основ воинской службы;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69) координирует деятельность образовательных организаций (учреждений) по вопросам антитеррористической защищенности и безопасности;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70) курирует мероприятия в образовательных организациях (учреждениях) по профилактике экстремизма в молодёжной среде;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71) рассматривает обращения граждан и (или) юридических лиц, принимает необходимые меры по результатам их рассмотрения, ведёт приём граждан и (или) представителей организаций по вопросам, отнесённым к компетенции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72) участвует в своей сфере деятельности в реализации государственных полномочий, переданных органам местного самоуправления федеральными законами Российской Федерации и законами Московской области;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73) осуществляет межведомственную координацию по вопросам образования на территории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74) осуществляет иные функции в целях </w:t>
      </w:r>
      <w:proofErr w:type="gramStart"/>
      <w:r w:rsidRPr="00C8443A">
        <w:rPr>
          <w:rFonts w:ascii="Times New Roman" w:eastAsia="Calibri" w:hAnsi="Times New Roman" w:cs="Times New Roman"/>
          <w:sz w:val="24"/>
          <w:szCs w:val="24"/>
        </w:rPr>
        <w:t>реализации задач деятельности Управления образования</w:t>
      </w:r>
      <w:proofErr w:type="gramEnd"/>
      <w:r w:rsidRPr="00C8443A">
        <w:rPr>
          <w:rFonts w:ascii="Times New Roman" w:eastAsia="Calibri" w:hAnsi="Times New Roman" w:cs="Times New Roman"/>
          <w:sz w:val="24"/>
          <w:szCs w:val="24"/>
        </w:rPr>
        <w:t xml:space="preserve"> в соответствии с действующим законодательством, муниципальными правовыми актами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4. ПРАВА И ОБЯЗАННОСТИ УПРАВЛЕНИЯ ОБРЗОВАНИЯ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20. Управление образования для осуществления возложенных на него функций имеет право:</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разрабатывать и вносить в Администрацию города Реутов проекты правовых актов по вопросам, входящим в компетенцию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запрашивать в установленном порядке сведения от органов местного самоуправления города Реутов и организаций, необходимые для решения вопросов, входящих в компетенцию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 привлекать в установленном порядке для решения вопросов, отнесённых к сфере деятельности Управления образования, научные и иные организации, учёных и специалистов на договорной (контрактной) основе;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4) представлять на рассмотрение Администрации города Реутов предложения по решению вопросов, связанных с выполнением возложенных на Управление образования функций;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5) создавать (готовить предложения по созданию) координационные и совещательные органы, в том числе межведомственные, для решения вопросов, </w:t>
      </w:r>
      <w:proofErr w:type="spellStart"/>
      <w:r w:rsidRPr="00C8443A">
        <w:rPr>
          <w:rFonts w:ascii="Times New Roman" w:eastAsia="Calibri" w:hAnsi="Times New Roman" w:cs="Times New Roman"/>
          <w:sz w:val="24"/>
          <w:szCs w:val="24"/>
        </w:rPr>
        <w:t>отнесёных</w:t>
      </w:r>
      <w:proofErr w:type="spellEnd"/>
      <w:r w:rsidRPr="00C8443A">
        <w:rPr>
          <w:rFonts w:ascii="Times New Roman" w:eastAsia="Calibri" w:hAnsi="Times New Roman" w:cs="Times New Roman"/>
          <w:sz w:val="24"/>
          <w:szCs w:val="24"/>
        </w:rPr>
        <w:t xml:space="preserve"> к компетенции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 созывать в установленном порядке совещания по вопросам, входящим в компетенцию Управления образования, с привлечением руководителей и специалистов органов местного самоуправления, предприятий, организаций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 готовить в пределах своей компетенции методические документы;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8) готовить предложения о создании, ликвидации и реорганизации муниципальных образовательных организаций (учреждений);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9) готовить предложения по закреплению муниципальных образовательных организаций (учреждений) за конкретными территориями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10) готовить предложения по установлению платы, взимаемой с родителей (законных представителей) за присмотр и уход за детьми в муниципальных дошкольных образовательных организациях (учреждениях), и её размере;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11) готовить предложения по снижению размера родительской платы или не взимания её с отдельных категорий родителей (законных представителей) в определяемых Учредителем подведомственных образовательных организаций (учреждений) случаях и порядке;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12) готовить предложения по установлению платы, взимаемой с родителей (законных представителей) несовершеннолетних обучающихся за содержание детей в образовательной организации (учреждении) с наличием интерната, а также за присмотр и уход за детьми в группах продленного дня, и её размере;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13) пользоваться имуществом, находящимся в муниципальной собственности и переданным в оперативное управление Управлению образования, для осуществления возложенных функций и решения поставленных задач;</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14) принимать решения по вопросам своей компетенции, которые являются обязательными для исполнения муниципальными образовательными организациями (учреждениями) и структурными подразделениями, осуществлять соответствующие контрольные мероприятия в рамках ведомственного (учредительского) контроля;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15) вносить предложения Учредителю о приостановлении иной приносящей доход деятельности образовательной организации (учреждения), если она идёт в ущерб образовательной деятельности, предусмотренной её уставом, до решения суда по этому вопросу;</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16) осуществлять другие права, необходимые для реализации возложенных на Управление образования функций.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21. Управление образования обязано:</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осуществлять свою деятельность в соответствии с действующим законодательством Российской Федерации и Московской области, а также муниципальными правовыми актами, настоящим Положением;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выполнять в установленные сроки поручения Администрации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 предоставлять сведения по запросам органов государственной власти и органов местного самоуправления города Реутов по вопросам деятельности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4) своевременно и целевым образом использовать бюджетные средства, выделенные на цели и задачи деятельности Управления образования в соответствии с настоящим Положением, </w:t>
      </w:r>
      <w:proofErr w:type="gramStart"/>
      <w:r w:rsidRPr="00C8443A">
        <w:rPr>
          <w:rFonts w:ascii="Times New Roman" w:eastAsia="Calibri" w:hAnsi="Times New Roman" w:cs="Times New Roman"/>
          <w:sz w:val="24"/>
          <w:szCs w:val="24"/>
        </w:rPr>
        <w:t>предоставлять отчёты</w:t>
      </w:r>
      <w:proofErr w:type="gramEnd"/>
      <w:r w:rsidRPr="00C8443A">
        <w:rPr>
          <w:rFonts w:ascii="Times New Roman" w:eastAsia="Calibri" w:hAnsi="Times New Roman" w:cs="Times New Roman"/>
          <w:sz w:val="24"/>
          <w:szCs w:val="24"/>
        </w:rPr>
        <w:t xml:space="preserve"> об их освоении;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 не разглашать сведения, составляющие государственную и иную охраняемую законодательством тайну.</w:t>
      </w:r>
    </w:p>
    <w:p w:rsidR="00C8443A" w:rsidRPr="00C8443A" w:rsidRDefault="00C8443A" w:rsidP="00C8443A">
      <w:pPr>
        <w:spacing w:after="0" w:line="240" w:lineRule="auto"/>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lastRenderedPageBreak/>
        <w:t>Глава 5. РУКОВОДСТВО И ОРГАНИЗАЦИЯ ДЕЯТЕЛЬНОСТИ УПРАВЛЕНИЯ ОБРАЗОВАНИЯ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22. Управление образования возглавляет начальник (далее - начальник Управления образования), назначаемый на должность и освобождаемый от должности Главой города Реутов в соответствии с Уставом городского округа Реутов Московской области.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23. Начальник Управления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1) руководит деятельностью Управления образования на принципах единоначалия;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 организует работу Управления образования, издаёт в пределах своей компетенции приказы, утверждает инструкции, даёт указания по вопросам деятельности Управления образования, контролирует их исполнение, проводит совещания;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3) представляет Главе </w:t>
      </w:r>
      <w:proofErr w:type="gramStart"/>
      <w:r w:rsidRPr="00C8443A">
        <w:rPr>
          <w:rFonts w:ascii="Times New Roman" w:eastAsia="Calibri" w:hAnsi="Times New Roman" w:cs="Times New Roman"/>
          <w:sz w:val="24"/>
          <w:szCs w:val="24"/>
        </w:rPr>
        <w:t>города Реутов кандидатуры муниципальных служащих Управления образования</w:t>
      </w:r>
      <w:proofErr w:type="gramEnd"/>
      <w:r w:rsidRPr="00C8443A">
        <w:rPr>
          <w:rFonts w:ascii="Times New Roman" w:eastAsia="Calibri" w:hAnsi="Times New Roman" w:cs="Times New Roman"/>
          <w:sz w:val="24"/>
          <w:szCs w:val="24"/>
        </w:rPr>
        <w:t xml:space="preserve"> для назначения на должность, принимает решения о поощрении и применении к работникам Управления образования дисциплинарных взысканий;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4) разрабатывает, утверждает и представляет в Администрацию города Реутов структуру и штатное расписание Управления </w:t>
      </w:r>
      <w:proofErr w:type="gramStart"/>
      <w:r w:rsidRPr="00C8443A">
        <w:rPr>
          <w:rFonts w:ascii="Times New Roman" w:eastAsia="Calibri" w:hAnsi="Times New Roman" w:cs="Times New Roman"/>
          <w:sz w:val="24"/>
          <w:szCs w:val="24"/>
        </w:rPr>
        <w:t>образования</w:t>
      </w:r>
      <w:proofErr w:type="gramEnd"/>
      <w:r w:rsidRPr="00C8443A">
        <w:rPr>
          <w:rFonts w:ascii="Times New Roman" w:eastAsia="Calibri" w:hAnsi="Times New Roman" w:cs="Times New Roman"/>
          <w:sz w:val="24"/>
          <w:szCs w:val="24"/>
        </w:rPr>
        <w:t xml:space="preserve"> в пределах установленного органами местного самоуправления города Реутов предельного норматива фонда оплаты труда и численности работников, бюджетную смету на его содержание в пределах утверждённых ассигнований;</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5) разрабатывает и представляет в Администрацию города Реутов положения об отделах, должностные инструкции работников Управления образования, правила внутреннего трудового распорядка в Управлении образования;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6) обеспечивает соблюдение законов, нормативных правовых актов Российской Федерации, законов и нормативных правовых актов Московской области, муниципальных правовых актов города Реутов, настоящего Положения и трудового договора;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7) действует без доверенности от имени Управления образования, представляет его интересы в государственных органах, предприятиях, организациях, учреждениях, распоряжается имуществом в пределах своей компетенции, совершает в установленном порядке сделки от имени Управления, заключает договоры, выдаёт доверенности на представление интересов Управления образования во всех предприятиях, учреждениях, организациях, суде.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24. В период </w:t>
      </w:r>
      <w:proofErr w:type="gramStart"/>
      <w:r w:rsidRPr="00C8443A">
        <w:rPr>
          <w:rFonts w:ascii="Times New Roman" w:eastAsia="Calibri" w:hAnsi="Times New Roman" w:cs="Times New Roman"/>
          <w:sz w:val="24"/>
          <w:szCs w:val="24"/>
        </w:rPr>
        <w:t>отсутствия начальника Управления образования его обязанности</w:t>
      </w:r>
      <w:proofErr w:type="gramEnd"/>
      <w:r w:rsidRPr="00C8443A">
        <w:rPr>
          <w:rFonts w:ascii="Times New Roman" w:eastAsia="Calibri" w:hAnsi="Times New Roman" w:cs="Times New Roman"/>
          <w:sz w:val="24"/>
          <w:szCs w:val="24"/>
        </w:rPr>
        <w:t xml:space="preserve"> исполняет заместитель начальника Управления образования. </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25. Работники Управления образования,  являющиеся муниципальными служащими, руководствуются в своей деятельности законодательством о муниципальной службе, Трудовым кодексом Российской Федерации, должностными инструкциями и правилами внутреннего трудового распорядка. Работники, осуществляющие техническое обеспечение деятельности Управления образования, руководствуются в своей деятельности Трудовым кодексом Российской Федерации, должностными инструкциями и правилами внутреннего трудового распорядка.</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26. Кадровый учёт работников Управления образования осуществляется отделом муниципальной службы и кадров в составе Правового управления Администрации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6. ИМУЩЕСТВО И ФИНАНСЫ УПРАВЛЕНИЯ ОБРАЗОВАНИЯ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27. Имущество Управления образования находится в муниципальной собственности, отражается на самостоятельном балансе и закреплено за Управлением образования на праве оперативного управления.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Управление образования в целях осуществления своей деятельности вправе использовать закреплённое за ним имущество в пределах, установленных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lastRenderedPageBreak/>
        <w:t>Управление образования без согласия собственника не вправе отчуждать либо иным способом распоряжаться имуществом, предоставленным Управлению образования на праве оперативного управления.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28. Источниками формирования имущества и финансовых ресурсов Управления образования являются:</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имущество, переданное Управлению образования его собственником (учредителем);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средства, выделяемые целевым назначением из муниципального бюджета на основании бюджетной сметы;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 иные источники, не запрещённые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29. В случае ликвидации Управления образования имущество, закреплённое за Управлением образования на праве оперативного управления, используется в порядке, предусмотренном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30. Управление образования не вправе:</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получать и предоставлять кредиты (займы), приобретать ценные бумаги;</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 xml:space="preserve">совершать сделки, возможным последствием которых является отчуждение или обременение имущества, закреплённого за ним собственником или приобретённого Управлением образования за счёт средств, выделенных ему собственником на приобретение такого имущества, если иное не установлено действующим законодательством. </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7. РЕВИЗИЯ И ОТЧЁТНОСТЬ</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31.</w:t>
      </w:r>
      <w:r w:rsidRPr="00C8443A">
        <w:rPr>
          <w:rFonts w:ascii="Times New Roman" w:eastAsia="Calibri" w:hAnsi="Times New Roman" w:cs="Times New Roman"/>
          <w:color w:val="FFFFFF"/>
          <w:sz w:val="24"/>
          <w:szCs w:val="24"/>
        </w:rPr>
        <w:t>4.</w:t>
      </w:r>
      <w:r w:rsidRPr="00C8443A">
        <w:rPr>
          <w:rFonts w:ascii="Times New Roman" w:eastAsia="Calibri" w:hAnsi="Times New Roman" w:cs="Times New Roman"/>
          <w:sz w:val="24"/>
          <w:szCs w:val="24"/>
        </w:rPr>
        <w:t xml:space="preserve">Ревизия и </w:t>
      </w:r>
      <w:proofErr w:type="gramStart"/>
      <w:r w:rsidRPr="00C8443A">
        <w:rPr>
          <w:rFonts w:ascii="Times New Roman" w:eastAsia="Calibri" w:hAnsi="Times New Roman" w:cs="Times New Roman"/>
          <w:sz w:val="24"/>
          <w:szCs w:val="24"/>
        </w:rPr>
        <w:t>контроль за</w:t>
      </w:r>
      <w:proofErr w:type="gramEnd"/>
      <w:r w:rsidRPr="00C8443A">
        <w:rPr>
          <w:rFonts w:ascii="Times New Roman" w:eastAsia="Calibri" w:hAnsi="Times New Roman" w:cs="Times New Roman"/>
          <w:sz w:val="24"/>
          <w:szCs w:val="24"/>
        </w:rPr>
        <w:t xml:space="preserve"> деятельностью Управления образования осуществляется уполномоченными органами в соответствии с действующим законодательством и муниципальными правовыми актами города Реутов.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32. Управление образования в установленном порядке ведёт бухгалтерскую и статистическую отчётность, в установленные сроки сдаёт отчёты в соответствующие органы.</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8. ЛИКВИДАЦИЯ И РЕОРГАНИЗАЦИИ УПРАВЛЕНИЯ ОБРАЗОВАНИЯ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33. Ликвидация либо реорганизация (слияние, присоединение, выделение, разделение, преобразование) Управления образования осуществляются по решению Совета депутатов города Реутов либо по решению суда в случаях и в порядке, установленных действующим законодательством.</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34. При прекращении деятельности Управления образования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хранения, документы по личному составу (приказы, личные дела и другие) передаются в муниципальный архив.</w:t>
      </w:r>
    </w:p>
    <w:p w:rsidR="00C8443A" w:rsidRPr="00C8443A" w:rsidRDefault="00C8443A" w:rsidP="00C8443A">
      <w:pPr>
        <w:spacing w:after="0" w:line="240" w:lineRule="auto"/>
        <w:ind w:firstLine="708"/>
        <w:jc w:val="both"/>
        <w:rPr>
          <w:rFonts w:ascii="Times New Roman" w:eastAsia="Calibri" w:hAnsi="Times New Roman" w:cs="Times New Roman"/>
          <w:sz w:val="24"/>
          <w:szCs w:val="24"/>
        </w:rPr>
      </w:pPr>
    </w:p>
    <w:p w:rsidR="00C8443A" w:rsidRPr="00C8443A" w:rsidRDefault="00C8443A" w:rsidP="00C8443A">
      <w:pPr>
        <w:spacing w:after="0" w:line="240" w:lineRule="auto"/>
        <w:jc w:val="center"/>
        <w:rPr>
          <w:rFonts w:ascii="Times New Roman" w:eastAsia="Calibri" w:hAnsi="Times New Roman" w:cs="Times New Roman"/>
          <w:b/>
          <w:sz w:val="24"/>
          <w:szCs w:val="24"/>
        </w:rPr>
      </w:pPr>
      <w:r w:rsidRPr="00C8443A">
        <w:rPr>
          <w:rFonts w:ascii="Times New Roman" w:eastAsia="Calibri" w:hAnsi="Times New Roman" w:cs="Times New Roman"/>
          <w:b/>
          <w:sz w:val="24"/>
          <w:szCs w:val="24"/>
        </w:rPr>
        <w:t>Глава 9. ЗАКЛЮЧИТЕЛЬНЫЕ ПОЛОЖЕНИЯ</w:t>
      </w:r>
    </w:p>
    <w:p w:rsidR="00C8443A" w:rsidRPr="00C8443A" w:rsidRDefault="00C8443A" w:rsidP="00C8443A">
      <w:pPr>
        <w:spacing w:after="0" w:line="240" w:lineRule="auto"/>
        <w:jc w:val="center"/>
        <w:rPr>
          <w:rFonts w:ascii="Times New Roman" w:eastAsia="Calibri" w:hAnsi="Times New Roman" w:cs="Times New Roman"/>
          <w:b/>
          <w:sz w:val="24"/>
          <w:szCs w:val="24"/>
        </w:rPr>
      </w:pPr>
    </w:p>
    <w:p w:rsidR="00C8443A" w:rsidRPr="00945097" w:rsidRDefault="00C8443A" w:rsidP="00C8443A">
      <w:pPr>
        <w:spacing w:after="0" w:line="240" w:lineRule="auto"/>
        <w:ind w:firstLine="708"/>
        <w:jc w:val="both"/>
        <w:rPr>
          <w:rFonts w:ascii="Times New Roman" w:eastAsia="Calibri" w:hAnsi="Times New Roman" w:cs="Times New Roman"/>
          <w:sz w:val="24"/>
          <w:szCs w:val="24"/>
        </w:rPr>
      </w:pPr>
      <w:r w:rsidRPr="00C8443A">
        <w:rPr>
          <w:rFonts w:ascii="Times New Roman" w:eastAsia="Calibri" w:hAnsi="Times New Roman" w:cs="Times New Roman"/>
          <w:sz w:val="24"/>
          <w:szCs w:val="24"/>
        </w:rPr>
        <w:t>35. Изменения и дополнения в настоящее Положение утверждаются Советом депутатов города Реутов и регистрируются в установленном порядке.</w:t>
      </w:r>
      <w:bookmarkStart w:id="0" w:name="_GoBack"/>
      <w:bookmarkEnd w:id="0"/>
    </w:p>
    <w:p w:rsidR="00945097" w:rsidRPr="00945097" w:rsidRDefault="00945097" w:rsidP="00945097">
      <w:pPr>
        <w:spacing w:after="195" w:line="240" w:lineRule="auto"/>
        <w:ind w:left="4956"/>
        <w:jc w:val="center"/>
        <w:rPr>
          <w:rFonts w:ascii="Times New Roman" w:eastAsia="Times New Roman" w:hAnsi="Times New Roman" w:cs="Times New Roman"/>
          <w:color w:val="000000"/>
          <w:sz w:val="24"/>
          <w:szCs w:val="24"/>
          <w:lang w:eastAsia="ru-RU"/>
        </w:rPr>
      </w:pPr>
    </w:p>
    <w:p w:rsidR="00945097" w:rsidRPr="00945097" w:rsidRDefault="00945097" w:rsidP="00945097">
      <w:pPr>
        <w:spacing w:after="195" w:line="240" w:lineRule="auto"/>
        <w:rPr>
          <w:rFonts w:ascii="Times New Roman" w:eastAsia="Times New Roman" w:hAnsi="Times New Roman" w:cs="Times New Roman"/>
          <w:color w:val="000000"/>
          <w:sz w:val="24"/>
          <w:szCs w:val="24"/>
          <w:lang w:eastAsia="ru-RU"/>
        </w:rPr>
      </w:pPr>
    </w:p>
    <w:p w:rsidR="009946DF" w:rsidRDefault="009946DF" w:rsidP="00945097">
      <w:pPr>
        <w:rPr>
          <w:rFonts w:ascii="Times New Roman" w:eastAsia="Calibri" w:hAnsi="Times New Roman" w:cs="Times New Roman"/>
          <w:color w:val="000000"/>
          <w:sz w:val="24"/>
          <w:szCs w:val="24"/>
        </w:rPr>
      </w:pPr>
    </w:p>
    <w:p w:rsidR="009946DF" w:rsidRDefault="009946DF" w:rsidP="00945097">
      <w:pPr>
        <w:rPr>
          <w:rFonts w:ascii="Times New Roman" w:eastAsia="Calibri" w:hAnsi="Times New Roman" w:cs="Times New Roman"/>
          <w:color w:val="000000"/>
          <w:sz w:val="24"/>
          <w:szCs w:val="24"/>
        </w:rPr>
      </w:pPr>
    </w:p>
    <w:sectPr w:rsidR="00994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A3"/>
    <w:rsid w:val="000036DC"/>
    <w:rsid w:val="00007F0A"/>
    <w:rsid w:val="00021F93"/>
    <w:rsid w:val="00052CA6"/>
    <w:rsid w:val="00054130"/>
    <w:rsid w:val="000623AA"/>
    <w:rsid w:val="000720A6"/>
    <w:rsid w:val="00080DDF"/>
    <w:rsid w:val="00082347"/>
    <w:rsid w:val="00084586"/>
    <w:rsid w:val="00085747"/>
    <w:rsid w:val="00086963"/>
    <w:rsid w:val="00087055"/>
    <w:rsid w:val="0009139B"/>
    <w:rsid w:val="00093ED6"/>
    <w:rsid w:val="00096704"/>
    <w:rsid w:val="000D193E"/>
    <w:rsid w:val="000D32D4"/>
    <w:rsid w:val="000F3F35"/>
    <w:rsid w:val="000F7128"/>
    <w:rsid w:val="00113D06"/>
    <w:rsid w:val="001625F1"/>
    <w:rsid w:val="00175B3E"/>
    <w:rsid w:val="0018225B"/>
    <w:rsid w:val="001838D9"/>
    <w:rsid w:val="00184E11"/>
    <w:rsid w:val="00184F39"/>
    <w:rsid w:val="0018655B"/>
    <w:rsid w:val="001960B2"/>
    <w:rsid w:val="001A2A41"/>
    <w:rsid w:val="001B4334"/>
    <w:rsid w:val="001D44BB"/>
    <w:rsid w:val="001E612A"/>
    <w:rsid w:val="002061FA"/>
    <w:rsid w:val="00225DE6"/>
    <w:rsid w:val="00227A16"/>
    <w:rsid w:val="002525B0"/>
    <w:rsid w:val="00254E0F"/>
    <w:rsid w:val="00261745"/>
    <w:rsid w:val="00271CDE"/>
    <w:rsid w:val="00285F2B"/>
    <w:rsid w:val="00292ABD"/>
    <w:rsid w:val="002A0DDC"/>
    <w:rsid w:val="002A2EBC"/>
    <w:rsid w:val="002B3BAC"/>
    <w:rsid w:val="002C7C33"/>
    <w:rsid w:val="002E10F0"/>
    <w:rsid w:val="002F40BF"/>
    <w:rsid w:val="0030380B"/>
    <w:rsid w:val="00305251"/>
    <w:rsid w:val="0031340B"/>
    <w:rsid w:val="00333FB6"/>
    <w:rsid w:val="003440C0"/>
    <w:rsid w:val="00345A69"/>
    <w:rsid w:val="003465A1"/>
    <w:rsid w:val="003635A7"/>
    <w:rsid w:val="00372ACE"/>
    <w:rsid w:val="00385391"/>
    <w:rsid w:val="003A5ED8"/>
    <w:rsid w:val="003C573A"/>
    <w:rsid w:val="003F6981"/>
    <w:rsid w:val="003F7DD1"/>
    <w:rsid w:val="00435EF7"/>
    <w:rsid w:val="00453D45"/>
    <w:rsid w:val="00455471"/>
    <w:rsid w:val="00466C99"/>
    <w:rsid w:val="004966DB"/>
    <w:rsid w:val="004B0D24"/>
    <w:rsid w:val="004B15AC"/>
    <w:rsid w:val="004C1C1E"/>
    <w:rsid w:val="004E36BC"/>
    <w:rsid w:val="005222EA"/>
    <w:rsid w:val="0052786E"/>
    <w:rsid w:val="00583D35"/>
    <w:rsid w:val="005A2C1D"/>
    <w:rsid w:val="005B1429"/>
    <w:rsid w:val="005B67AD"/>
    <w:rsid w:val="005D666F"/>
    <w:rsid w:val="005E2652"/>
    <w:rsid w:val="005F5999"/>
    <w:rsid w:val="006200B4"/>
    <w:rsid w:val="006338BA"/>
    <w:rsid w:val="00634881"/>
    <w:rsid w:val="006460FA"/>
    <w:rsid w:val="006577A2"/>
    <w:rsid w:val="006A5134"/>
    <w:rsid w:val="006E228C"/>
    <w:rsid w:val="00703EB6"/>
    <w:rsid w:val="007079AC"/>
    <w:rsid w:val="007126B2"/>
    <w:rsid w:val="00732F69"/>
    <w:rsid w:val="00755DEA"/>
    <w:rsid w:val="0076431E"/>
    <w:rsid w:val="007658FF"/>
    <w:rsid w:val="00767E39"/>
    <w:rsid w:val="00792A7D"/>
    <w:rsid w:val="007C401A"/>
    <w:rsid w:val="007D0856"/>
    <w:rsid w:val="007E1CA3"/>
    <w:rsid w:val="007F6AAC"/>
    <w:rsid w:val="00806F23"/>
    <w:rsid w:val="0081024B"/>
    <w:rsid w:val="0081578C"/>
    <w:rsid w:val="00824F3F"/>
    <w:rsid w:val="00846D9D"/>
    <w:rsid w:val="00854883"/>
    <w:rsid w:val="00877869"/>
    <w:rsid w:val="00877B8A"/>
    <w:rsid w:val="008963F0"/>
    <w:rsid w:val="008A126A"/>
    <w:rsid w:val="008B3A21"/>
    <w:rsid w:val="008C7278"/>
    <w:rsid w:val="008D55EC"/>
    <w:rsid w:val="00916975"/>
    <w:rsid w:val="00921F47"/>
    <w:rsid w:val="00942BDD"/>
    <w:rsid w:val="00945097"/>
    <w:rsid w:val="009537F2"/>
    <w:rsid w:val="0095408A"/>
    <w:rsid w:val="009552A9"/>
    <w:rsid w:val="00955F43"/>
    <w:rsid w:val="00982EDD"/>
    <w:rsid w:val="009946DF"/>
    <w:rsid w:val="00994865"/>
    <w:rsid w:val="009B66F4"/>
    <w:rsid w:val="009F5712"/>
    <w:rsid w:val="00A03C05"/>
    <w:rsid w:val="00A14AC5"/>
    <w:rsid w:val="00A17564"/>
    <w:rsid w:val="00A23BC0"/>
    <w:rsid w:val="00A24C94"/>
    <w:rsid w:val="00A27BA2"/>
    <w:rsid w:val="00A31340"/>
    <w:rsid w:val="00A437FC"/>
    <w:rsid w:val="00A5304E"/>
    <w:rsid w:val="00A64DC3"/>
    <w:rsid w:val="00A671FC"/>
    <w:rsid w:val="00A7428D"/>
    <w:rsid w:val="00A748AE"/>
    <w:rsid w:val="00A77CEB"/>
    <w:rsid w:val="00AB329D"/>
    <w:rsid w:val="00AC3BF9"/>
    <w:rsid w:val="00AF0700"/>
    <w:rsid w:val="00AF0A49"/>
    <w:rsid w:val="00B02598"/>
    <w:rsid w:val="00B074D2"/>
    <w:rsid w:val="00B11311"/>
    <w:rsid w:val="00B31B88"/>
    <w:rsid w:val="00B3257A"/>
    <w:rsid w:val="00B4690C"/>
    <w:rsid w:val="00B47F19"/>
    <w:rsid w:val="00B53515"/>
    <w:rsid w:val="00B55572"/>
    <w:rsid w:val="00B557C5"/>
    <w:rsid w:val="00B574A2"/>
    <w:rsid w:val="00B7548B"/>
    <w:rsid w:val="00B8408C"/>
    <w:rsid w:val="00B961A4"/>
    <w:rsid w:val="00B97637"/>
    <w:rsid w:val="00BA513D"/>
    <w:rsid w:val="00C078C4"/>
    <w:rsid w:val="00C12ECB"/>
    <w:rsid w:val="00C145A3"/>
    <w:rsid w:val="00C24803"/>
    <w:rsid w:val="00C36B16"/>
    <w:rsid w:val="00C56F71"/>
    <w:rsid w:val="00C76F0A"/>
    <w:rsid w:val="00C8400E"/>
    <w:rsid w:val="00C8443A"/>
    <w:rsid w:val="00C9317F"/>
    <w:rsid w:val="00CC32E6"/>
    <w:rsid w:val="00CC6FF1"/>
    <w:rsid w:val="00CF4AF4"/>
    <w:rsid w:val="00D13BB9"/>
    <w:rsid w:val="00D22B20"/>
    <w:rsid w:val="00D73232"/>
    <w:rsid w:val="00D829DF"/>
    <w:rsid w:val="00D93197"/>
    <w:rsid w:val="00D93603"/>
    <w:rsid w:val="00DA2505"/>
    <w:rsid w:val="00DA316C"/>
    <w:rsid w:val="00DA551C"/>
    <w:rsid w:val="00DB07F7"/>
    <w:rsid w:val="00DC2ECF"/>
    <w:rsid w:val="00DD024F"/>
    <w:rsid w:val="00DD70D6"/>
    <w:rsid w:val="00DE599D"/>
    <w:rsid w:val="00DF003A"/>
    <w:rsid w:val="00DF6158"/>
    <w:rsid w:val="00E02EBD"/>
    <w:rsid w:val="00E13148"/>
    <w:rsid w:val="00E3616E"/>
    <w:rsid w:val="00E56663"/>
    <w:rsid w:val="00E56CD9"/>
    <w:rsid w:val="00E609CC"/>
    <w:rsid w:val="00E66CB4"/>
    <w:rsid w:val="00E70422"/>
    <w:rsid w:val="00E804C3"/>
    <w:rsid w:val="00E81642"/>
    <w:rsid w:val="00E82050"/>
    <w:rsid w:val="00E90673"/>
    <w:rsid w:val="00E90723"/>
    <w:rsid w:val="00EB1A23"/>
    <w:rsid w:val="00EB7A2B"/>
    <w:rsid w:val="00EC73FE"/>
    <w:rsid w:val="00ED0E8F"/>
    <w:rsid w:val="00EE0C2E"/>
    <w:rsid w:val="00EF01CC"/>
    <w:rsid w:val="00F10591"/>
    <w:rsid w:val="00F12C09"/>
    <w:rsid w:val="00F13671"/>
    <w:rsid w:val="00F65BF6"/>
    <w:rsid w:val="00F74866"/>
    <w:rsid w:val="00FA0F00"/>
    <w:rsid w:val="00FA1452"/>
    <w:rsid w:val="00FA5EA8"/>
    <w:rsid w:val="00FC7763"/>
    <w:rsid w:val="00FD0A65"/>
    <w:rsid w:val="00FD1198"/>
    <w:rsid w:val="00FE3DF6"/>
    <w:rsid w:val="00FF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D24C7BAAA9883489778C6DD33C9FB0FA496956EA55E1FF7BB0DA21E74699FE0DE5B0E08E60959bAt0H" TargetMode="External"/><Relationship Id="rId13" Type="http://schemas.openxmlformats.org/officeDocument/2006/relationships/hyperlink" Target="consultantplus://offline/ref=7F5D24C7BAAA9883489778C6DD33C9FB0FA7939767A45E1FF7BB0DA21E74699FE0DE5B0E08E60858bAt9H" TargetMode="External"/><Relationship Id="rId18" Type="http://schemas.openxmlformats.org/officeDocument/2006/relationships/hyperlink" Target="consultantplus://offline/ref=7F5D24C7BAAA9883489778C6DD33C9FB0FA7959A61A05E1FF7BB0DA21E74699FE0DE5B0E08E60B5BbAt4H" TargetMode="External"/><Relationship Id="rId3" Type="http://schemas.openxmlformats.org/officeDocument/2006/relationships/settings" Target="settings.xml"/><Relationship Id="rId7" Type="http://schemas.openxmlformats.org/officeDocument/2006/relationships/hyperlink" Target="consultantplus://offline/ref=7F5D24C7BAAA9883489778C6DD33C9FB0FA598966EA65E1FF7BB0DA21E74699FE0DE5B0E08E6085CbAt5H" TargetMode="External"/><Relationship Id="rId12" Type="http://schemas.openxmlformats.org/officeDocument/2006/relationships/hyperlink" Target="consultantplus://offline/ref=7F5D24C7BAAA9883489778C6DD33C9FB0FA7929760A15E1FF7BB0DA21E74699FE0DE5B0E08E6085EbAt6H" TargetMode="External"/><Relationship Id="rId17" Type="http://schemas.openxmlformats.org/officeDocument/2006/relationships/hyperlink" Target="consultantplus://offline/ref=7F5D24C7BAAA9883489778C6DD33C9FB0FA7959B66A25E1FF7BB0DA21E74699FE0DE5B0E08E60858bAt8H" TargetMode="External"/><Relationship Id="rId2" Type="http://schemas.microsoft.com/office/2007/relationships/stylesWithEffects" Target="stylesWithEffects.xml"/><Relationship Id="rId16" Type="http://schemas.openxmlformats.org/officeDocument/2006/relationships/hyperlink" Target="consultantplus://offline/ref=7F5D24C7BAAA9883489778C6DD33C9FB0FA7959A6FAE5E1FF7BB0DA21E74699FE0DE5B0E08E6095DbAt3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F5D24C7BAAA9883489778C6DD33C9FB0FA5979065A75E1FF7BB0DA21E74699FE0DE5B0E08E6085DbAt6H" TargetMode="External"/><Relationship Id="rId11" Type="http://schemas.openxmlformats.org/officeDocument/2006/relationships/hyperlink" Target="consultantplus://offline/ref=7F5D24C7BAAA9883489778C6DD33C9FB0FA4989666A25E1FF7BB0DA21E74699FE0DE5B0E08E60B5AbAt0H" TargetMode="External"/><Relationship Id="rId5" Type="http://schemas.openxmlformats.org/officeDocument/2006/relationships/hyperlink" Target="consultantplus://offline/ref=7F5D24C7BAAA9883489778C6DD33C9FB0FA4969B66A75E1FF7BB0DA21E74699FE0DE5B0E08E60851bAt8H" TargetMode="External"/><Relationship Id="rId15" Type="http://schemas.openxmlformats.org/officeDocument/2006/relationships/hyperlink" Target="consultantplus://offline/ref=7F5D24C7BAAA9883489778C6DD33C9FB0FA7949A63A15E1FF7BB0DA21E74699FE0DE5B0E08E60859bAt1H" TargetMode="External"/><Relationship Id="rId10" Type="http://schemas.openxmlformats.org/officeDocument/2006/relationships/hyperlink" Target="consultantplus://offline/ref=7F5D24C7BAAA9883489778C6DD33C9FB0FA4989667A55E1FF7BB0DA21E74699FE0DE5B0E08E60858bAt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F5D24C7BAAA9883489778C6DD33C9FB0FA4979260A25E1FF7BB0DA21E74699FE0DE5B0E08E70B5FbAt5H" TargetMode="External"/><Relationship Id="rId14" Type="http://schemas.openxmlformats.org/officeDocument/2006/relationships/hyperlink" Target="consultantplus://offline/ref=7F5D24C7BAAA9883489778C6DD33C9FB0FA7939B65A65E1FF7BB0DA21E74699FE0DE5B0E08E60858bA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5724</Words>
  <Characters>32628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7</cp:revision>
  <dcterms:created xsi:type="dcterms:W3CDTF">2014-12-08T12:41:00Z</dcterms:created>
  <dcterms:modified xsi:type="dcterms:W3CDTF">2014-12-11T14:01:00Z</dcterms:modified>
</cp:coreProperties>
</file>